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42" w:rsidRPr="00570742" w:rsidRDefault="00570742">
      <w:pPr>
        <w:rPr>
          <w:sz w:val="32"/>
        </w:rPr>
      </w:pPr>
      <w:proofErr w:type="spellStart"/>
      <w:r w:rsidRPr="00570742">
        <w:rPr>
          <w:sz w:val="32"/>
        </w:rPr>
        <w:t>Ottomon</w:t>
      </w:r>
      <w:proofErr w:type="spellEnd"/>
      <w:r w:rsidRPr="00570742">
        <w:rPr>
          <w:sz w:val="32"/>
        </w:rPr>
        <w:t xml:space="preserve"> Empire:</w:t>
      </w:r>
    </w:p>
    <w:p w:rsidR="008A6CF6" w:rsidRDefault="00570742">
      <w:r>
        <w:rPr>
          <w:noProof/>
        </w:rPr>
        <mc:AlternateContent>
          <mc:Choice Requires="wps">
            <w:drawing>
              <wp:anchor distT="0" distB="0" distL="114300" distR="114300" simplePos="0" relativeHeight="251660288" behindDoc="0" locked="0" layoutInCell="1" allowOverlap="1" wp14:anchorId="5B8B2B9D" wp14:editId="05150892">
                <wp:simplePos x="0" y="0"/>
                <wp:positionH relativeFrom="column">
                  <wp:posOffset>3200400</wp:posOffset>
                </wp:positionH>
                <wp:positionV relativeFrom="paragraph">
                  <wp:posOffset>2240280</wp:posOffset>
                </wp:positionV>
                <wp:extent cx="2859405" cy="1403985"/>
                <wp:effectExtent l="0" t="0" r="1714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1403985"/>
                        </a:xfrm>
                        <a:prstGeom prst="rect">
                          <a:avLst/>
                        </a:prstGeom>
                        <a:solidFill>
                          <a:srgbClr val="FFFFFF"/>
                        </a:solidFill>
                        <a:ln w="9525">
                          <a:solidFill>
                            <a:srgbClr val="000000"/>
                          </a:solidFill>
                          <a:miter lim="800000"/>
                          <a:headEnd/>
                          <a:tailEnd/>
                        </a:ln>
                      </wps:spPr>
                      <wps:txbx>
                        <w:txbxContent>
                          <w:p w:rsidR="00347DCD" w:rsidRDefault="00347DCD">
                            <w:r>
                              <w:t>The Sultan Ahmed built this Mosque in the early 1600’s, how does it differ from the buildings of Europe?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176.4pt;width:225.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">
                <v:textbox style="mso-fit-shape-to-text:t">
                  <w:txbxContent>
                    <w:p w:rsidR="00347DCD" w:rsidRDefault="00347DCD">
                      <w:r>
                        <w:t>The Sultan Ahmed built this Mosque in the early 1600’s, how does it differ from the buildings of Europe?</w:t>
                      </w:r>
                    </w:p>
                  </w:txbxContent>
                </v:textbox>
              </v:shape>
            </w:pict>
          </mc:Fallback>
        </mc:AlternateContent>
      </w:r>
      <w:r w:rsidR="00347DCD">
        <w:rPr>
          <w:noProof/>
        </w:rPr>
        <w:drawing>
          <wp:anchor distT="0" distB="0" distL="114300" distR="114300" simplePos="0" relativeHeight="251658240" behindDoc="0" locked="0" layoutInCell="1" allowOverlap="1" wp14:anchorId="24A44B3F" wp14:editId="4DE78095">
            <wp:simplePos x="0" y="0"/>
            <wp:positionH relativeFrom="margin">
              <wp:posOffset>3075305</wp:posOffset>
            </wp:positionH>
            <wp:positionV relativeFrom="margin">
              <wp:posOffset>459105</wp:posOffset>
            </wp:positionV>
            <wp:extent cx="3709670" cy="2943860"/>
            <wp:effectExtent l="0" t="0" r="5080" b="8890"/>
            <wp:wrapSquare wrapText="bothSides"/>
            <wp:docPr id="1" name="Picture 1" descr="http://www.jetsetz.com/uploads/profiles/jetzet-cheap-flights-to--istanbul-tur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etsetz.com/uploads/profiles/jetzet-cheap-flights-to--istanbul-turke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9670" cy="294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7DCD">
        <w:t>Europe slowly began trading with the Ottoman Empire</w:t>
      </w:r>
      <w:r>
        <w:t xml:space="preserve"> through the Cape of Good Hope </w:t>
      </w:r>
      <w:r w:rsidR="00347DCD">
        <w:t xml:space="preserve">during the </w:t>
      </w:r>
      <w:proofErr w:type="gramStart"/>
      <w:r w:rsidR="00347DCD">
        <w:t>Middle</w:t>
      </w:r>
      <w:proofErr w:type="gramEnd"/>
      <w:r w:rsidR="00347DCD">
        <w:t xml:space="preserve"> Ages. They quickly saw that their region of the World was far behind the Middle East and their advancements. This was a </w:t>
      </w:r>
      <w:proofErr w:type="spellStart"/>
      <w:r w:rsidR="00347DCD">
        <w:t>wake up</w:t>
      </w:r>
      <w:proofErr w:type="spellEnd"/>
      <w:r w:rsidR="00347DCD">
        <w:t xml:space="preserve"> call to Europe.  You will read and look at some of the pictures below to illustrate how Europe and the Ottoman Empire.</w:t>
      </w:r>
    </w:p>
    <w:p w:rsidR="00347DCD" w:rsidRDefault="00570742">
      <w:r>
        <w:rPr>
          <w:noProof/>
        </w:rPr>
        <w:drawing>
          <wp:anchor distT="0" distB="0" distL="114300" distR="114300" simplePos="0" relativeHeight="251661312" behindDoc="0" locked="0" layoutInCell="1" allowOverlap="1" wp14:anchorId="453CC605" wp14:editId="47858B40">
            <wp:simplePos x="0" y="0"/>
            <wp:positionH relativeFrom="margin">
              <wp:posOffset>76835</wp:posOffset>
            </wp:positionH>
            <wp:positionV relativeFrom="margin">
              <wp:posOffset>2305685</wp:posOffset>
            </wp:positionV>
            <wp:extent cx="2663825" cy="1915795"/>
            <wp:effectExtent l="0" t="0" r="3175" b="8255"/>
            <wp:wrapSquare wrapText="bothSides"/>
            <wp:docPr id="3" name="Picture 3" descr="http://powertripberkeley.com/wp-content/uploads/istanbul-hagia-sophia-at-nighttop-five-views-in-istanbul-no-holiday-no-life----travel-guide-j8oqp0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owertripberkeley.com/wp-content/uploads/istanbul-hagia-sophia-at-nighttop-five-views-in-istanbul-no-holiday-no-life----travel-guide-j8oqp0p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3825" cy="1915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0742" w:rsidRDefault="00570742">
      <w:pPr>
        <w:rPr>
          <w:b/>
          <w:sz w:val="32"/>
        </w:rPr>
      </w:pPr>
      <w:r>
        <w:rPr>
          <w:noProof/>
        </w:rPr>
        <mc:AlternateContent>
          <mc:Choice Requires="wps">
            <w:drawing>
              <wp:anchor distT="0" distB="0" distL="114300" distR="114300" simplePos="0" relativeHeight="251663360" behindDoc="0" locked="0" layoutInCell="1" allowOverlap="1" wp14:anchorId="5D37FA2E" wp14:editId="47859ABD">
                <wp:simplePos x="0" y="0"/>
                <wp:positionH relativeFrom="column">
                  <wp:posOffset>-2839720</wp:posOffset>
                </wp:positionH>
                <wp:positionV relativeFrom="paragraph">
                  <wp:posOffset>60960</wp:posOffset>
                </wp:positionV>
                <wp:extent cx="2374265" cy="1403985"/>
                <wp:effectExtent l="0" t="0" r="1905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810C1" w:rsidRDefault="002810C1">
                            <w:proofErr w:type="spellStart"/>
                            <w:r>
                              <w:t>Hagia</w:t>
                            </w:r>
                            <w:proofErr w:type="spellEnd"/>
                            <w:r>
                              <w:t xml:space="preserve"> Sofia – Mosque in </w:t>
                            </w:r>
                            <w:proofErr w:type="spellStart"/>
                            <w:r>
                              <w:t>Istabul</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23.6pt;margin-top:4.8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Vu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">
                <v:textbox style="mso-fit-shape-to-text:t">
                  <w:txbxContent>
                    <w:p w:rsidR="002810C1" w:rsidRDefault="002810C1">
                      <w:proofErr w:type="spellStart"/>
                      <w:r>
                        <w:t>Hagia</w:t>
                      </w:r>
                      <w:proofErr w:type="spellEnd"/>
                      <w:r>
                        <w:t xml:space="preserve"> Sofia – Mosque in </w:t>
                      </w:r>
                      <w:proofErr w:type="spellStart"/>
                      <w:r>
                        <w:t>Istabul</w:t>
                      </w:r>
                      <w:proofErr w:type="spellEnd"/>
                    </w:p>
                  </w:txbxContent>
                </v:textbox>
              </v:shape>
            </w:pict>
          </mc:Fallback>
        </mc:AlternateContent>
      </w:r>
    </w:p>
    <w:p w:rsidR="00570742" w:rsidRDefault="00570742">
      <w:pPr>
        <w:rPr>
          <w:b/>
          <w:sz w:val="32"/>
        </w:rPr>
      </w:pPr>
    </w:p>
    <w:p w:rsidR="00347DCD" w:rsidRPr="002810C1" w:rsidRDefault="00347DCD">
      <w:pPr>
        <w:rPr>
          <w:b/>
          <w:sz w:val="32"/>
        </w:rPr>
      </w:pPr>
      <w:r w:rsidRPr="002810C1">
        <w:rPr>
          <w:b/>
          <w:sz w:val="32"/>
        </w:rPr>
        <w:t>Ottom</w:t>
      </w:r>
      <w:r w:rsidR="002810C1">
        <w:rPr>
          <w:b/>
          <w:sz w:val="32"/>
        </w:rPr>
        <w:t>a</w:t>
      </w:r>
      <w:r w:rsidRPr="002810C1">
        <w:rPr>
          <w:b/>
          <w:sz w:val="32"/>
        </w:rPr>
        <w:t>n Empire Capital:</w:t>
      </w:r>
    </w:p>
    <w:p w:rsidR="00347DCD" w:rsidRDefault="00347DCD" w:rsidP="00347DCD">
      <w:pPr>
        <w:tabs>
          <w:tab w:val="num" w:pos="720"/>
        </w:tabs>
      </w:pPr>
      <w:r w:rsidRPr="00347DCD">
        <w:t xml:space="preserve">Istanbul </w:t>
      </w:r>
      <w:r>
        <w:t>was</w:t>
      </w:r>
      <w:r w:rsidRPr="00347DCD">
        <w:t xml:space="preserve"> the capital and the one of the “wealthiest and most cultured cities of the early modern world” as well as being the center for military campaigns.</w:t>
      </w:r>
      <w:r>
        <w:t xml:space="preserve"> </w:t>
      </w:r>
    </w:p>
    <w:p w:rsidR="002810C1" w:rsidRPr="002810C1" w:rsidRDefault="002810C1" w:rsidP="002810C1">
      <w:pPr>
        <w:rPr>
          <w:b/>
          <w:sz w:val="32"/>
        </w:rPr>
      </w:pPr>
      <w:r w:rsidRPr="002810C1">
        <w:rPr>
          <w:b/>
          <w:sz w:val="32"/>
        </w:rPr>
        <w:t>Government and Royal Families:</w:t>
      </w:r>
    </w:p>
    <w:p w:rsidR="002810C1" w:rsidRPr="002810C1" w:rsidRDefault="002810C1" w:rsidP="002810C1">
      <w:proofErr w:type="spellStart"/>
      <w:r w:rsidRPr="002810C1">
        <w:t>Mehmed</w:t>
      </w:r>
      <w:proofErr w:type="spellEnd"/>
      <w:r w:rsidRPr="002810C1">
        <w:t xml:space="preserve"> the Conqueror presented himself as the worrier sultan and emperor of Europe and Asia, as well as the Black Sea and the Mediterranean </w:t>
      </w:r>
    </w:p>
    <w:p w:rsidR="002810C1" w:rsidRDefault="002810C1" w:rsidP="002810C1">
      <w:proofErr w:type="spellStart"/>
      <w:r w:rsidRPr="002810C1">
        <w:t>Mehmed</w:t>
      </w:r>
      <w:proofErr w:type="spellEnd"/>
      <w:r w:rsidRPr="002810C1">
        <w:t xml:space="preserve"> laid the foundation </w:t>
      </w:r>
      <w:proofErr w:type="gramStart"/>
      <w:r w:rsidRPr="002810C1">
        <w:t>for  a</w:t>
      </w:r>
      <w:proofErr w:type="gramEnd"/>
      <w:r w:rsidRPr="002810C1">
        <w:t xml:space="preserve"> tightly centralized, absolute monarchy. </w:t>
      </w:r>
    </w:p>
    <w:p w:rsidR="002810C1" w:rsidRPr="002810C1" w:rsidRDefault="002810C1" w:rsidP="002810C1">
      <w:r w:rsidRPr="002810C1">
        <w:t xml:space="preserve">His </w:t>
      </w:r>
      <w:proofErr w:type="gramStart"/>
      <w:r w:rsidRPr="002810C1">
        <w:t>army were</w:t>
      </w:r>
      <w:proofErr w:type="gramEnd"/>
      <w:r w:rsidRPr="002810C1">
        <w:t xml:space="preserve"> composed of two major groups: a light cavalry and a volunteer infantry, and faced no serious rivals. </w:t>
      </w:r>
    </w:p>
    <w:p w:rsidR="002810C1" w:rsidRPr="002810C1" w:rsidRDefault="002810C1" w:rsidP="002810C1">
      <w:r w:rsidRPr="002810C1">
        <w:t>He worked on expansion his whole life and toward the end he launched an invasion of Italy but his successors abandoned his plan</w:t>
      </w:r>
    </w:p>
    <w:p w:rsidR="002810C1" w:rsidRPr="002810C1" w:rsidRDefault="00570742" w:rsidP="002810C1">
      <w:r w:rsidRPr="002810C1">
        <w:drawing>
          <wp:anchor distT="0" distB="0" distL="114300" distR="114300" simplePos="0" relativeHeight="251664384" behindDoc="0" locked="0" layoutInCell="1" allowOverlap="1" wp14:anchorId="11965C1A" wp14:editId="5057FBEE">
            <wp:simplePos x="0" y="0"/>
            <wp:positionH relativeFrom="margin">
              <wp:posOffset>4628515</wp:posOffset>
            </wp:positionH>
            <wp:positionV relativeFrom="margin">
              <wp:posOffset>6185535</wp:posOffset>
            </wp:positionV>
            <wp:extent cx="2124075" cy="2616200"/>
            <wp:effectExtent l="0" t="0" r="9525" b="0"/>
            <wp:wrapSquare wrapText="bothSides"/>
            <wp:docPr id="19460" name="Picture 4" descr="sultanmeh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4" descr="sultanmehm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2616200"/>
                    </a:xfrm>
                    <a:prstGeom prst="rect">
                      <a:avLst/>
                    </a:prstGeom>
                    <a:noFill/>
                    <a:extLst/>
                  </pic:spPr>
                </pic:pic>
              </a:graphicData>
            </a:graphic>
          </wp:anchor>
        </w:drawing>
      </w:r>
      <w:proofErr w:type="spellStart"/>
      <w:r w:rsidR="002810C1" w:rsidRPr="002810C1">
        <w:t>Suleyman</w:t>
      </w:r>
      <w:proofErr w:type="spellEnd"/>
      <w:r w:rsidR="002810C1" w:rsidRPr="002810C1">
        <w:t xml:space="preserve"> the Magnificent brought about the climax of imperialism, and he promoted expansion into Southwest Asia and Europe.</w:t>
      </w:r>
      <w:r w:rsidR="002810C1" w:rsidRPr="002810C1">
        <w:rPr>
          <w:noProof/>
        </w:rPr>
        <w:t xml:space="preserve"> </w:t>
      </w:r>
    </w:p>
    <w:p w:rsidR="002810C1" w:rsidRPr="002810C1" w:rsidRDefault="002810C1" w:rsidP="002810C1">
      <w:pPr>
        <w:ind w:left="720"/>
      </w:pPr>
      <w:r w:rsidRPr="002810C1">
        <w:t xml:space="preserve">He went on to conquer prominent </w:t>
      </w:r>
      <w:proofErr w:type="spellStart"/>
      <w:r w:rsidRPr="002810C1">
        <w:t>cites</w:t>
      </w:r>
      <w:proofErr w:type="spellEnd"/>
      <w:r w:rsidRPr="002810C1">
        <w:t xml:space="preserve"> and states in the Middle East and under him, the Ottoman navy became a major power Black and Aegean Sea. </w:t>
      </w:r>
    </w:p>
    <w:p w:rsidR="002810C1" w:rsidRDefault="002810C1" w:rsidP="002810C1">
      <w:pPr>
        <w:ind w:left="720"/>
      </w:pPr>
      <w:r w:rsidRPr="002810C1">
        <w:lastRenderedPageBreak/>
        <w:t>Their navy allowed them to challenge Christian European shi</w:t>
      </w:r>
      <w:r>
        <w:t>ps throughout the world’s ocean</w:t>
      </w:r>
    </w:p>
    <w:p w:rsidR="00000000" w:rsidRDefault="002810C1" w:rsidP="002810C1">
      <w:proofErr w:type="gramStart"/>
      <w:r w:rsidRPr="002810C1">
        <w:t>The emperor’s inherited his predecessors power as well as gai</w:t>
      </w:r>
      <w:r w:rsidR="00D23E8D" w:rsidRPr="002810C1">
        <w:t xml:space="preserve">ned power </w:t>
      </w:r>
      <w:r w:rsidRPr="002810C1">
        <w:t>from his militarily abilities.</w:t>
      </w:r>
      <w:proofErr w:type="gramEnd"/>
      <w:r>
        <w:t xml:space="preserve"> </w:t>
      </w:r>
      <w:r w:rsidRPr="002810C1">
        <w:t>Successful warriors received high standing.</w:t>
      </w:r>
      <w:r>
        <w:t xml:space="preserve"> </w:t>
      </w:r>
      <w:r w:rsidRPr="002810C1">
        <w:t xml:space="preserve">The society of the Ottomans reflected steppe society. Members of the royal family often managed parts of the state governments. </w:t>
      </w:r>
      <w:r w:rsidR="00D23E8D" w:rsidRPr="002810C1">
        <w:t xml:space="preserve">Women were not allowed to wield great authority according to Islamic views; however, following the example of </w:t>
      </w:r>
      <w:proofErr w:type="spellStart"/>
      <w:r w:rsidR="00D23E8D" w:rsidRPr="002810C1">
        <w:t>Chinggis</w:t>
      </w:r>
      <w:proofErr w:type="spellEnd"/>
      <w:r w:rsidR="00D23E8D" w:rsidRPr="002810C1">
        <w:t xml:space="preserve"> Khan, women played a prominent role in politics by manipulating affairs from their husband’s side.</w:t>
      </w:r>
    </w:p>
    <w:p w:rsidR="002810C1" w:rsidRPr="002810C1" w:rsidRDefault="002810C1" w:rsidP="002810C1">
      <w:pPr>
        <w:tabs>
          <w:tab w:val="num" w:pos="720"/>
        </w:tabs>
        <w:rPr>
          <w:sz w:val="36"/>
        </w:rPr>
      </w:pPr>
      <w:r w:rsidRPr="002810C1">
        <w:rPr>
          <w:sz w:val="36"/>
        </w:rPr>
        <w:t>Household:</w:t>
      </w:r>
    </w:p>
    <w:p w:rsidR="00000000" w:rsidRPr="002810C1" w:rsidRDefault="00D23E8D" w:rsidP="002810C1">
      <w:r w:rsidRPr="002810C1">
        <w:t>Wealthy homes in the Ottoman Empire were built around a c</w:t>
      </w:r>
      <w:r w:rsidRPr="002810C1">
        <w:t xml:space="preserve">entral courtyard. This shows how the family life and the public affairs were separated in the Ottoman Empire. The lifestyle of middle and lower classes are unknown. </w:t>
      </w:r>
    </w:p>
    <w:p w:rsidR="00000000" w:rsidRPr="002810C1" w:rsidRDefault="00D23E8D" w:rsidP="002810C1">
      <w:r w:rsidRPr="002810C1">
        <w:t>The Ottoman households wer</w:t>
      </w:r>
      <w:r w:rsidRPr="002810C1">
        <w:t>e harem, or forbidden to male outsiders (for women).</w:t>
      </w:r>
    </w:p>
    <w:p w:rsidR="002810C1" w:rsidRDefault="002810C1" w:rsidP="002810C1">
      <w:pPr>
        <w:tabs>
          <w:tab w:val="num" w:pos="720"/>
        </w:tabs>
      </w:pPr>
      <w:r w:rsidRPr="002810C1">
        <w:t>The Ottoman family was patriarchal. Women who lived in rural regions usually worked in the fields. A woman who lived in the city could have spent her day doing household chores, supervising servants, weaving, watching children, or praying. Except for special occasions such as celebrations, life outside the house for women was limited. The parents chose who their children were to marry</w:t>
      </w:r>
      <w:r>
        <w:t>.</w:t>
      </w:r>
    </w:p>
    <w:p w:rsidR="002810C1" w:rsidRPr="002810C1" w:rsidRDefault="002810C1" w:rsidP="002810C1">
      <w:pPr>
        <w:tabs>
          <w:tab w:val="num" w:pos="720"/>
        </w:tabs>
        <w:rPr>
          <w:b/>
          <w:sz w:val="32"/>
        </w:rPr>
      </w:pPr>
      <w:r w:rsidRPr="002810C1">
        <w:rPr>
          <w:b/>
          <w:sz w:val="32"/>
        </w:rPr>
        <w:t>Culture</w:t>
      </w:r>
      <w:r w:rsidR="00D23E8D">
        <w:rPr>
          <w:b/>
          <w:sz w:val="32"/>
        </w:rPr>
        <w:t xml:space="preserve"> and Religion</w:t>
      </w:r>
      <w:r w:rsidRPr="002810C1">
        <w:rPr>
          <w:b/>
          <w:sz w:val="32"/>
        </w:rPr>
        <w:t>:</w:t>
      </w:r>
    </w:p>
    <w:p w:rsidR="00000000" w:rsidRPr="002810C1" w:rsidRDefault="00D23E8D" w:rsidP="002810C1">
      <w:r w:rsidRPr="002810C1">
        <w:rPr>
          <w:b/>
          <w:bCs/>
        </w:rPr>
        <w:t>Coffee houses were a favorite gathering place of the Ottomans.</w:t>
      </w:r>
    </w:p>
    <w:p w:rsidR="00000000" w:rsidRPr="002810C1" w:rsidRDefault="00D23E8D" w:rsidP="002810C1">
      <w:r w:rsidRPr="002810C1">
        <w:rPr>
          <w:b/>
          <w:bCs/>
        </w:rPr>
        <w:t xml:space="preserve">Astounding architectural </w:t>
      </w:r>
      <w:proofErr w:type="gramStart"/>
      <w:r w:rsidRPr="002810C1">
        <w:rPr>
          <w:b/>
          <w:bCs/>
        </w:rPr>
        <w:t>structures  made</w:t>
      </w:r>
      <w:proofErr w:type="gramEnd"/>
      <w:r w:rsidRPr="002810C1">
        <w:rPr>
          <w:b/>
          <w:bCs/>
        </w:rPr>
        <w:t xml:space="preserve"> a sky line based on styles </w:t>
      </w:r>
      <w:r w:rsidRPr="002810C1">
        <w:rPr>
          <w:b/>
          <w:bCs/>
        </w:rPr>
        <w:t>from the Byzantine.</w:t>
      </w:r>
    </w:p>
    <w:p w:rsidR="00000000" w:rsidRPr="002810C1" w:rsidRDefault="00D23E8D" w:rsidP="002810C1">
      <w:r w:rsidRPr="002810C1">
        <w:rPr>
          <w:b/>
          <w:bCs/>
        </w:rPr>
        <w:t>Their society reflected mainly Islamic values as Islam was the prominent religion.</w:t>
      </w:r>
    </w:p>
    <w:p w:rsidR="00D23704" w:rsidRDefault="00D23704" w:rsidP="002810C1">
      <w:pPr>
        <w:tabs>
          <w:tab w:val="num" w:pos="720"/>
        </w:tabs>
        <w:rPr>
          <w:b/>
          <w:sz w:val="32"/>
        </w:rPr>
      </w:pPr>
    </w:p>
    <w:p w:rsidR="002810C1" w:rsidRDefault="00570742" w:rsidP="002810C1">
      <w:pPr>
        <w:tabs>
          <w:tab w:val="num" w:pos="720"/>
        </w:tabs>
        <w:rPr>
          <w:b/>
          <w:sz w:val="32"/>
        </w:rPr>
      </w:pPr>
      <w:r w:rsidRPr="00570742">
        <w:rPr>
          <w:b/>
        </w:rPr>
        <w:drawing>
          <wp:anchor distT="0" distB="0" distL="114300" distR="114300" simplePos="0" relativeHeight="251665408" behindDoc="0" locked="0" layoutInCell="1" allowOverlap="1" wp14:anchorId="6531FC93" wp14:editId="49B37D80">
            <wp:simplePos x="0" y="0"/>
            <wp:positionH relativeFrom="margin">
              <wp:posOffset>5670550</wp:posOffset>
            </wp:positionH>
            <wp:positionV relativeFrom="margin">
              <wp:posOffset>4912360</wp:posOffset>
            </wp:positionV>
            <wp:extent cx="1095375" cy="1762125"/>
            <wp:effectExtent l="0" t="0" r="9525" b="9525"/>
            <wp:wrapSquare wrapText="bothSides"/>
            <wp:docPr id="22533" name="Picture 5" descr="nic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3" name="Picture 5" descr="nick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762125"/>
                    </a:xfrm>
                    <a:prstGeom prst="rect">
                      <a:avLst/>
                    </a:prstGeom>
                    <a:noFill/>
                    <a:extLst/>
                  </pic:spPr>
                </pic:pic>
              </a:graphicData>
            </a:graphic>
          </wp:anchor>
        </w:drawing>
      </w:r>
      <w:r w:rsidR="002810C1" w:rsidRPr="002810C1">
        <w:rPr>
          <w:b/>
          <w:sz w:val="32"/>
        </w:rPr>
        <w:t>Economy:</w:t>
      </w:r>
    </w:p>
    <w:p w:rsidR="00000000" w:rsidRPr="002810C1" w:rsidRDefault="00D23E8D" w:rsidP="002810C1">
      <w:pPr>
        <w:rPr>
          <w:b/>
        </w:rPr>
      </w:pPr>
      <w:r w:rsidRPr="002810C1">
        <w:rPr>
          <w:b/>
        </w:rPr>
        <w:t>The Ottomans got c</w:t>
      </w:r>
      <w:r w:rsidRPr="002810C1">
        <w:rPr>
          <w:b/>
        </w:rPr>
        <w:t>onstant new sources of revenue as their empire expanded.</w:t>
      </w:r>
    </w:p>
    <w:p w:rsidR="00570742" w:rsidRDefault="00570742" w:rsidP="002810C1">
      <w:pPr>
        <w:rPr>
          <w:b/>
        </w:rPr>
      </w:pPr>
      <w:r w:rsidRPr="00570742">
        <w:rPr>
          <w:b/>
          <w:sz w:val="32"/>
        </w:rPr>
        <w:drawing>
          <wp:anchor distT="0" distB="0" distL="114300" distR="114300" simplePos="0" relativeHeight="251666432" behindDoc="0" locked="0" layoutInCell="1" allowOverlap="1" wp14:anchorId="24E7F4D2" wp14:editId="71A7D9CD">
            <wp:simplePos x="0" y="0"/>
            <wp:positionH relativeFrom="margin">
              <wp:posOffset>3738880</wp:posOffset>
            </wp:positionH>
            <wp:positionV relativeFrom="margin">
              <wp:posOffset>5758815</wp:posOffset>
            </wp:positionV>
            <wp:extent cx="1594485" cy="1323340"/>
            <wp:effectExtent l="0" t="0" r="5715" b="0"/>
            <wp:wrapSquare wrapText="bothSides"/>
            <wp:docPr id="22532" name="Picture 4" descr="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4" descr="bow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4485" cy="1323340"/>
                    </a:xfrm>
                    <a:prstGeom prst="rect">
                      <a:avLst/>
                    </a:prstGeom>
                    <a:noFill/>
                    <a:extLst/>
                  </pic:spPr>
                </pic:pic>
              </a:graphicData>
            </a:graphic>
            <wp14:sizeRelH relativeFrom="margin">
              <wp14:pctWidth>0</wp14:pctWidth>
            </wp14:sizeRelH>
            <wp14:sizeRelV relativeFrom="margin">
              <wp14:pctHeight>0</wp14:pctHeight>
            </wp14:sizeRelV>
          </wp:anchor>
        </w:drawing>
      </w:r>
      <w:r w:rsidR="00D23E8D" w:rsidRPr="002810C1">
        <w:rPr>
          <w:b/>
        </w:rPr>
        <w:t xml:space="preserve">The empire became wealthy as they received </w:t>
      </w:r>
      <w:proofErr w:type="spellStart"/>
      <w:r w:rsidR="00D23E8D" w:rsidRPr="002810C1">
        <w:rPr>
          <w:b/>
        </w:rPr>
        <w:t>jizya</w:t>
      </w:r>
      <w:proofErr w:type="spellEnd"/>
      <w:r w:rsidR="00D23E8D" w:rsidRPr="002810C1">
        <w:rPr>
          <w:b/>
        </w:rPr>
        <w:t xml:space="preserve"> tax from non-Muslims in return for religi</w:t>
      </w:r>
      <w:r w:rsidR="00D23E8D" w:rsidRPr="002810C1">
        <w:rPr>
          <w:b/>
        </w:rPr>
        <w:t xml:space="preserve">ous </w:t>
      </w:r>
      <w:r w:rsidR="00D23E8D" w:rsidRPr="002810C1">
        <w:rPr>
          <w:b/>
        </w:rPr>
        <w:t>freedom and protection.</w:t>
      </w:r>
    </w:p>
    <w:p w:rsidR="00570742" w:rsidRPr="00244F28" w:rsidRDefault="00244F28" w:rsidP="002810C1">
      <w:pPr>
        <w:rPr>
          <w:b/>
          <w:sz w:val="28"/>
        </w:rPr>
      </w:pPr>
      <w:r w:rsidRPr="00244F28">
        <w:rPr>
          <w:b/>
          <w:sz w:val="28"/>
        </w:rPr>
        <w:t>Inventions and Healthcare</w:t>
      </w:r>
      <w:r>
        <w:rPr>
          <w:b/>
          <w:sz w:val="28"/>
        </w:rPr>
        <w:t xml:space="preserve"> and Education</w:t>
      </w:r>
    </w:p>
    <w:p w:rsidR="00570742" w:rsidRDefault="00244F28" w:rsidP="002810C1">
      <w:pPr>
        <w:rPr>
          <w:b/>
        </w:rPr>
      </w:pPr>
      <w:r>
        <w:rPr>
          <w:b/>
        </w:rPr>
        <w:t xml:space="preserve">The Ottomans had many inventions and advancements during the height of the Ottoman </w:t>
      </w:r>
      <w:proofErr w:type="gramStart"/>
      <w:r>
        <w:rPr>
          <w:b/>
        </w:rPr>
        <w:t>empire</w:t>
      </w:r>
      <w:proofErr w:type="gramEnd"/>
      <w:r>
        <w:rPr>
          <w:b/>
        </w:rPr>
        <w:t xml:space="preserve">. They were effectively using cannons during warfare, they had military schools and most of their </w:t>
      </w:r>
      <w:proofErr w:type="spellStart"/>
      <w:proofErr w:type="gramStart"/>
      <w:r>
        <w:rPr>
          <w:b/>
        </w:rPr>
        <w:t>muslim</w:t>
      </w:r>
      <w:proofErr w:type="spellEnd"/>
      <w:proofErr w:type="gramEnd"/>
      <w:r>
        <w:rPr>
          <w:b/>
        </w:rPr>
        <w:t xml:space="preserve"> citizens were educated and literate (they could read). In addition, they created hospitals, medical schools, they were the first to use paper, the learned that germs made people sick (not religious figures punishing you</w:t>
      </w:r>
      <w:proofErr w:type="gramStart"/>
      <w:r>
        <w:rPr>
          <w:b/>
        </w:rPr>
        <w:t>) ,</w:t>
      </w:r>
      <w:proofErr w:type="gramEnd"/>
      <w:r>
        <w:rPr>
          <w:b/>
        </w:rPr>
        <w:t xml:space="preserve"> they performed eye surgery and established quarantines. </w:t>
      </w:r>
    </w:p>
    <w:p w:rsidR="00570742" w:rsidRDefault="00570742" w:rsidP="002810C1">
      <w:pPr>
        <w:rPr>
          <w:b/>
        </w:rPr>
      </w:pPr>
    </w:p>
    <w:p w:rsidR="00D23704" w:rsidRPr="00D23704" w:rsidRDefault="00D23704" w:rsidP="002810C1"/>
    <w:p w:rsidR="00570742" w:rsidRPr="00570742" w:rsidRDefault="00570742" w:rsidP="00570742">
      <w:pPr>
        <w:spacing w:after="0" w:line="240" w:lineRule="auto"/>
        <w:rPr>
          <w:rFonts w:ascii="Times New Roman" w:eastAsia="Times New Roman" w:hAnsi="Times New Roman" w:cs="Times New Roman"/>
          <w:b/>
          <w:sz w:val="32"/>
          <w:szCs w:val="24"/>
        </w:rPr>
      </w:pPr>
      <w:r w:rsidRPr="00570742">
        <w:rPr>
          <w:rFonts w:ascii="Times New Roman" w:eastAsia="Times New Roman" w:hAnsi="Times New Roman" w:cs="Times New Roman"/>
          <w:b/>
          <w:sz w:val="32"/>
          <w:szCs w:val="24"/>
        </w:rPr>
        <w:lastRenderedPageBreak/>
        <w:t xml:space="preserve">Medieval Europe: </w:t>
      </w:r>
    </w:p>
    <w:p w:rsidR="00570742" w:rsidRDefault="00570742" w:rsidP="00570742">
      <w:pPr>
        <w:spacing w:after="0" w:line="240" w:lineRule="auto"/>
        <w:rPr>
          <w:rFonts w:ascii="Times New Roman" w:eastAsia="Times New Roman" w:hAnsi="Times New Roman" w:cs="Times New Roman"/>
          <w:sz w:val="24"/>
          <w:szCs w:val="24"/>
        </w:rPr>
      </w:pPr>
    </w:p>
    <w:p w:rsidR="00570742" w:rsidRPr="00D23704" w:rsidRDefault="00570742" w:rsidP="00570742">
      <w:pPr>
        <w:spacing w:after="0" w:line="240" w:lineRule="auto"/>
        <w:rPr>
          <w:rFonts w:eastAsia="Times New Roman" w:cstheme="minorHAnsi"/>
          <w:b/>
          <w:sz w:val="36"/>
        </w:rPr>
      </w:pPr>
      <w:r w:rsidRPr="00D23704">
        <w:rPr>
          <w:rFonts w:eastAsia="Times New Roman" w:cstheme="minorHAnsi"/>
          <w:b/>
          <w:sz w:val="36"/>
        </w:rPr>
        <w:t>Politics:</w:t>
      </w:r>
    </w:p>
    <w:p w:rsidR="00570742" w:rsidRPr="00570742" w:rsidRDefault="00570742" w:rsidP="00570742">
      <w:pPr>
        <w:spacing w:after="0" w:line="240" w:lineRule="auto"/>
        <w:rPr>
          <w:rFonts w:eastAsia="Times New Roman" w:cstheme="minorHAnsi"/>
        </w:rPr>
      </w:pPr>
      <w:r w:rsidRPr="00570742">
        <w:rPr>
          <w:rFonts w:eastAsia="Times New Roman" w:cstheme="minorHAnsi"/>
        </w:rPr>
        <w:t xml:space="preserve">For safety and for defense, people in the Middle Ages formed small communities around a central lord or master. Most people lived on a manor, which consisted of the castle, the church, the village, and the surrounding farm land. These manors were isolated, with occasional visits from peddlers, pilgrims on their way to the Crusades, or soldiers from other fiefdoms. </w:t>
      </w:r>
    </w:p>
    <w:p w:rsidR="00570742" w:rsidRPr="00570742" w:rsidRDefault="00570742" w:rsidP="00570742">
      <w:pPr>
        <w:spacing w:before="100" w:beforeAutospacing="1" w:after="100" w:afterAutospacing="1" w:line="240" w:lineRule="auto"/>
        <w:rPr>
          <w:rFonts w:eastAsia="Times New Roman" w:cstheme="minorHAnsi"/>
        </w:rPr>
      </w:pPr>
      <w:r w:rsidRPr="00570742">
        <w:rPr>
          <w:rFonts w:eastAsia="Times New Roman" w:cstheme="minorHAnsi"/>
        </w:rPr>
        <w:t>In this "feudal" system, the king awarded land grants or "fiefs" to his most important nobles, his barons, and his bishops, in return for their contribution of soldiers for the king's armies. At the lowest echelon of society were the peasants, also called "serfs" or "</w:t>
      </w:r>
      <w:proofErr w:type="spellStart"/>
      <w:r w:rsidRPr="00570742">
        <w:rPr>
          <w:rFonts w:eastAsia="Times New Roman" w:cstheme="minorHAnsi"/>
        </w:rPr>
        <w:t>villeins</w:t>
      </w:r>
      <w:proofErr w:type="spellEnd"/>
      <w:r w:rsidRPr="00570742">
        <w:rPr>
          <w:rFonts w:eastAsia="Times New Roman" w:cstheme="minorHAnsi"/>
        </w:rPr>
        <w:t>." In exchange for living and working on his la</w:t>
      </w:r>
      <w:r w:rsidR="00D23704" w:rsidRPr="00D23704">
        <w:t xml:space="preserve"> </w:t>
      </w:r>
      <w:r w:rsidR="00D23704">
        <w:rPr>
          <w:noProof/>
        </w:rPr>
        <w:drawing>
          <wp:anchor distT="0" distB="0" distL="114300" distR="114300" simplePos="0" relativeHeight="251682816" behindDoc="0" locked="0" layoutInCell="1" allowOverlap="1">
            <wp:simplePos x="463550" y="2743200"/>
            <wp:positionH relativeFrom="margin">
              <wp:align>left</wp:align>
            </wp:positionH>
            <wp:positionV relativeFrom="margin">
              <wp:align>top</wp:align>
            </wp:positionV>
            <wp:extent cx="1896745" cy="2402205"/>
            <wp:effectExtent l="0" t="0" r="8255" b="0"/>
            <wp:wrapSquare wrapText="bothSides"/>
            <wp:docPr id="15" name="Picture 15" descr="https://encrypted-tbn0.gstatic.com/images?q=tbn:ANd9GcRBKMEjUoQ0R2cfIoYCieLXAdZNfDQCeaAja5W1Ox8m0m82oAr9_l6Jhg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0.gstatic.com/images?q=tbn:ANd9GcRBKMEjUoQ0R2cfIoYCieLXAdZNfDQCeaAja5W1Ox8m0m82oAr9_l6Jhg2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6745" cy="2402205"/>
                    </a:xfrm>
                    <a:prstGeom prst="rect">
                      <a:avLst/>
                    </a:prstGeom>
                    <a:noFill/>
                    <a:ln>
                      <a:noFill/>
                    </a:ln>
                  </pic:spPr>
                </pic:pic>
              </a:graphicData>
            </a:graphic>
          </wp:anchor>
        </w:drawing>
      </w:r>
      <w:proofErr w:type="spellStart"/>
      <w:r w:rsidRPr="00570742">
        <w:rPr>
          <w:rFonts w:eastAsia="Times New Roman" w:cstheme="minorHAnsi"/>
        </w:rPr>
        <w:t>nd</w:t>
      </w:r>
      <w:proofErr w:type="spellEnd"/>
      <w:r w:rsidRPr="00570742">
        <w:rPr>
          <w:rFonts w:eastAsia="Times New Roman" w:cstheme="minorHAnsi"/>
        </w:rPr>
        <w:t xml:space="preserve">, known as the "demesne," the lord offered his peasants protection. </w:t>
      </w:r>
      <w:r w:rsidR="00D23704">
        <w:rPr>
          <w:noProof/>
        </w:rPr>
        <w:drawing>
          <wp:anchor distT="0" distB="0" distL="114300" distR="114300" simplePos="0" relativeHeight="251680768" behindDoc="0" locked="0" layoutInCell="1" allowOverlap="1">
            <wp:simplePos x="1664970" y="2401570"/>
            <wp:positionH relativeFrom="margin">
              <wp:align>right</wp:align>
            </wp:positionH>
            <wp:positionV relativeFrom="margin">
              <wp:align>top</wp:align>
            </wp:positionV>
            <wp:extent cx="2442845" cy="1869440"/>
            <wp:effectExtent l="0" t="0" r="0" b="0"/>
            <wp:wrapSquare wrapText="bothSides"/>
            <wp:docPr id="13" name="Picture 13" descr="https://encrypted-tbn2.gstatic.com/images?q=tbn:ANd9GcRwvR-0AWMBuaVlXxeQed0bxSde5ygb-jMNU7XScC-dmbwbShlWFjO1QL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RwvR-0AWMBuaVlXxeQed0bxSde5ygb-jMNU7XScC-dmbwbShlWFjO1QLS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2845" cy="1869440"/>
                    </a:xfrm>
                    <a:prstGeom prst="rect">
                      <a:avLst/>
                    </a:prstGeom>
                    <a:noFill/>
                    <a:ln>
                      <a:noFill/>
                    </a:ln>
                  </pic:spPr>
                </pic:pic>
              </a:graphicData>
            </a:graphic>
          </wp:anchor>
        </w:drawing>
      </w:r>
    </w:p>
    <w:p w:rsidR="00570742" w:rsidRPr="00D23704" w:rsidRDefault="00D23704" w:rsidP="002810C1">
      <w:pPr>
        <w:rPr>
          <w:rFonts w:cstheme="minorHAnsi"/>
          <w:b/>
          <w:sz w:val="32"/>
        </w:rPr>
      </w:pPr>
      <w:r>
        <w:rPr>
          <w:rFonts w:eastAsia="Times New Roman" w:cstheme="minorHAnsi"/>
          <w:noProof/>
        </w:rPr>
        <w:drawing>
          <wp:anchor distT="0" distB="0" distL="114300" distR="114300" simplePos="0" relativeHeight="251683840" behindDoc="0" locked="0" layoutInCell="1" allowOverlap="1" wp14:anchorId="19591EBA" wp14:editId="0AFC730F">
            <wp:simplePos x="0" y="0"/>
            <wp:positionH relativeFrom="margin">
              <wp:posOffset>-142875</wp:posOffset>
            </wp:positionH>
            <wp:positionV relativeFrom="margin">
              <wp:posOffset>3318510</wp:posOffset>
            </wp:positionV>
            <wp:extent cx="2676525" cy="171450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jpg"/>
                    <pic:cNvPicPr/>
                  </pic:nvPicPr>
                  <pic:blipFill>
                    <a:blip r:embed="rId13">
                      <a:extLst>
                        <a:ext uri="{28A0092B-C50C-407E-A947-70E740481C1C}">
                          <a14:useLocalDpi xmlns:a14="http://schemas.microsoft.com/office/drawing/2010/main" val="0"/>
                        </a:ext>
                      </a:extLst>
                    </a:blip>
                    <a:stretch>
                      <a:fillRect/>
                    </a:stretch>
                  </pic:blipFill>
                  <pic:spPr>
                    <a:xfrm>
                      <a:off x="0" y="0"/>
                      <a:ext cx="2676525" cy="1714500"/>
                    </a:xfrm>
                    <a:prstGeom prst="rect">
                      <a:avLst/>
                    </a:prstGeom>
                  </pic:spPr>
                </pic:pic>
              </a:graphicData>
            </a:graphic>
          </wp:anchor>
        </w:drawing>
      </w:r>
      <w:r w:rsidR="00570742" w:rsidRPr="00D23704">
        <w:rPr>
          <w:rFonts w:cstheme="minorHAnsi"/>
          <w:b/>
          <w:sz w:val="32"/>
        </w:rPr>
        <w:t>Religion (Politics)</w:t>
      </w:r>
    </w:p>
    <w:p w:rsidR="00570742" w:rsidRPr="00570742" w:rsidRDefault="00D23704" w:rsidP="00570742">
      <w:pPr>
        <w:rPr>
          <w:rFonts w:eastAsia="Times New Roman" w:cstheme="minorHAnsi"/>
        </w:rPr>
      </w:pPr>
      <w:r w:rsidRPr="00D23704">
        <w:rPr>
          <w:rFonts w:eastAsia="Times New Roman" w:cstheme="minorHAnsi"/>
          <w:noProof/>
        </w:rPr>
        <mc:AlternateContent>
          <mc:Choice Requires="wps">
            <w:drawing>
              <wp:anchor distT="0" distB="0" distL="114300" distR="114300" simplePos="0" relativeHeight="251685888" behindDoc="0" locked="0" layoutInCell="1" allowOverlap="1" wp14:anchorId="44516D35" wp14:editId="02D7515D">
                <wp:simplePos x="0" y="0"/>
                <wp:positionH relativeFrom="column">
                  <wp:posOffset>-2844800</wp:posOffset>
                </wp:positionH>
                <wp:positionV relativeFrom="paragraph">
                  <wp:posOffset>1049285</wp:posOffset>
                </wp:positionV>
                <wp:extent cx="2374265" cy="1403985"/>
                <wp:effectExtent l="0" t="0" r="19050"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23704" w:rsidRDefault="00D23704">
                            <w:r>
                              <w:t xml:space="preserve">Look at the church in comparison to the </w:t>
                            </w:r>
                            <w:proofErr w:type="spellStart"/>
                            <w:proofErr w:type="gramStart"/>
                            <w:r>
                              <w:t>townes</w:t>
                            </w:r>
                            <w:proofErr w:type="spellEnd"/>
                            <w:proofErr w:type="gramEnd"/>
                            <w:r>
                              <w:t>….what does this tell you?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24pt;margin-top:82.6pt;width:186.95pt;height:110.5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PZJwIAAE0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">
                <v:textbox style="mso-fit-shape-to-text:t">
                  <w:txbxContent>
                    <w:p w:rsidR="00D23704" w:rsidRDefault="00D23704">
                      <w:r>
                        <w:t xml:space="preserve">Look at the church in comparison to the </w:t>
                      </w:r>
                      <w:proofErr w:type="spellStart"/>
                      <w:proofErr w:type="gramStart"/>
                      <w:r>
                        <w:t>townes</w:t>
                      </w:r>
                      <w:proofErr w:type="spellEnd"/>
                      <w:proofErr w:type="gramEnd"/>
                      <w:r>
                        <w:t>….what does this tell you?</w:t>
                      </w:r>
                    </w:p>
                  </w:txbxContent>
                </v:textbox>
              </v:shape>
            </w:pict>
          </mc:Fallback>
        </mc:AlternateContent>
      </w:r>
      <w:r w:rsidR="00570742" w:rsidRPr="00570742">
        <w:rPr>
          <w:rFonts w:cstheme="minorHAnsi"/>
          <w:b/>
        </w:rPr>
        <w:t>T</w:t>
      </w:r>
      <w:r w:rsidR="00570742" w:rsidRPr="00570742">
        <w:rPr>
          <w:rFonts w:eastAsia="Times New Roman" w:cstheme="minorHAnsi"/>
        </w:rPr>
        <w:t xml:space="preserve">he Catholic Church was the only church in Europe during the </w:t>
      </w:r>
      <w:proofErr w:type="gramStart"/>
      <w:r w:rsidR="00570742" w:rsidRPr="00570742">
        <w:rPr>
          <w:rFonts w:eastAsia="Times New Roman" w:cstheme="minorHAnsi"/>
        </w:rPr>
        <w:t>Middle</w:t>
      </w:r>
      <w:proofErr w:type="gramEnd"/>
      <w:r w:rsidR="00570742" w:rsidRPr="00570742">
        <w:rPr>
          <w:rFonts w:eastAsia="Times New Roman" w:cstheme="minorHAnsi"/>
        </w:rPr>
        <w:t xml:space="preserve"> Ages, and it had its own laws and large coffers. Church leaders such as bishops and archbishops sat on the king's council and played leading roles in government. Bishops, who were often wealthy and came from noble families, ruled over groups of parishes called "diocese." Parish priests, on the other hand, came from humbler backgrounds and often had little education. The village priest tended to the sick and indigent and, if he was able, taught Latin and the Bible to the youth of the village. </w:t>
      </w:r>
    </w:p>
    <w:p w:rsidR="00570742" w:rsidRPr="00570742" w:rsidRDefault="00570742" w:rsidP="00570742">
      <w:pPr>
        <w:spacing w:before="100" w:beforeAutospacing="1" w:after="100" w:afterAutospacing="1" w:line="240" w:lineRule="auto"/>
        <w:rPr>
          <w:rFonts w:eastAsia="Times New Roman" w:cstheme="minorHAnsi"/>
        </w:rPr>
      </w:pPr>
      <w:hyperlink r:id="rId14" w:history="1"/>
      <w:r w:rsidRPr="00570742">
        <w:rPr>
          <w:rFonts w:eastAsia="Times New Roman" w:cstheme="minorHAnsi"/>
        </w:rPr>
        <w:t xml:space="preserve">As the population of Europe expanded in the twelfth century, the churches that had been built in the Roman style with round-arched roofs became too small. Some of the grand cathedrals, strained to their structural limits by their creators' drive to build higher and larger, collapsed within a century or less of their construction. </w:t>
      </w:r>
    </w:p>
    <w:p w:rsidR="00000000" w:rsidRPr="00570742" w:rsidRDefault="00D23704" w:rsidP="002810C1">
      <w:pPr>
        <w:rPr>
          <w:rFonts w:cstheme="minorHAnsi"/>
          <w:b/>
        </w:rPr>
      </w:pPr>
      <w:r w:rsidRPr="00D23704">
        <w:rPr>
          <w:noProof/>
          <w:sz w:val="28"/>
        </w:rPr>
        <w:drawing>
          <wp:anchor distT="0" distB="0" distL="114300" distR="114300" simplePos="0" relativeHeight="251679744" behindDoc="0" locked="0" layoutInCell="1" allowOverlap="1" wp14:anchorId="015E541F" wp14:editId="1ACDD3F9">
            <wp:simplePos x="0" y="0"/>
            <wp:positionH relativeFrom="margin">
              <wp:posOffset>4299585</wp:posOffset>
            </wp:positionH>
            <wp:positionV relativeFrom="margin">
              <wp:posOffset>6250305</wp:posOffset>
            </wp:positionV>
            <wp:extent cx="2661285" cy="1719580"/>
            <wp:effectExtent l="0" t="0" r="5715" b="0"/>
            <wp:wrapSquare wrapText="bothSides"/>
            <wp:docPr id="12" name="Picture 12" descr="https://encrypted-tbn0.gstatic.com/images?q=tbn:ANd9GcQIq0I7ZD958qV2W3LYcepd6yzbVPXwZIQaV9gSrq2UhomYNQZuC6ol1V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QIq0I7ZD958qV2W3LYcepd6yzbVPXwZIQaV9gSrq2UhomYNQZuC6ol1Vz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1285" cy="1719580"/>
                    </a:xfrm>
                    <a:prstGeom prst="rect">
                      <a:avLst/>
                    </a:prstGeom>
                    <a:noFill/>
                    <a:ln>
                      <a:noFill/>
                    </a:ln>
                  </pic:spPr>
                </pic:pic>
              </a:graphicData>
            </a:graphic>
          </wp:anchor>
        </w:drawing>
      </w:r>
      <w:r w:rsidR="00570742" w:rsidRPr="00D23704">
        <w:rPr>
          <w:rFonts w:cstheme="minorHAnsi"/>
          <w:b/>
          <w:sz w:val="28"/>
        </w:rPr>
        <w:t>Home</w:t>
      </w:r>
      <w:r>
        <w:rPr>
          <w:rFonts w:cstheme="minorHAnsi"/>
          <w:b/>
          <w:sz w:val="28"/>
        </w:rPr>
        <w:t>s</w:t>
      </w:r>
    </w:p>
    <w:p w:rsidR="00570742" w:rsidRPr="00570742" w:rsidRDefault="00570742" w:rsidP="00570742">
      <w:pPr>
        <w:spacing w:after="0" w:line="240" w:lineRule="auto"/>
        <w:rPr>
          <w:rFonts w:eastAsia="Times New Roman" w:cstheme="minorHAnsi"/>
        </w:rPr>
      </w:pPr>
      <w:r w:rsidRPr="00570742">
        <w:rPr>
          <w:rFonts w:eastAsia="Times New Roman" w:cstheme="minorHAnsi"/>
        </w:rPr>
        <w:t xml:space="preserve">Most medieval homes were cold, damp, and dark. Sometimes it was warmer and lighter outside the home than within its walls. For security purposes, windows, when they were present, were very small openings with wooden shutters that were closed at night or in bad weather. The small size of the windows allowed those inside to see out, but kept outsiders from looking in. </w:t>
      </w:r>
    </w:p>
    <w:p w:rsidR="00570742" w:rsidRPr="00570742" w:rsidRDefault="00570742" w:rsidP="00570742">
      <w:pPr>
        <w:spacing w:before="100" w:beforeAutospacing="1" w:after="100" w:afterAutospacing="1" w:line="240" w:lineRule="auto"/>
        <w:rPr>
          <w:rFonts w:eastAsia="Times New Roman" w:cstheme="minorHAnsi"/>
        </w:rPr>
      </w:pPr>
      <w:r w:rsidRPr="00570742">
        <w:rPr>
          <w:rFonts w:eastAsia="Times New Roman" w:cstheme="minorHAnsi"/>
        </w:rPr>
        <w:t xml:space="preserve">Many peasant families ate, slept, and spent time together in very small quarters, rarely more than one or two rooms. The houses had thatched roofs and were easily destroyed. </w:t>
      </w:r>
    </w:p>
    <w:p w:rsidR="00570742" w:rsidRPr="00D23704" w:rsidRDefault="00570742" w:rsidP="002810C1">
      <w:pPr>
        <w:rPr>
          <w:rFonts w:cstheme="minorHAnsi"/>
          <w:b/>
          <w:sz w:val="32"/>
        </w:rPr>
      </w:pPr>
      <w:r w:rsidRPr="00D23704">
        <w:rPr>
          <w:rFonts w:cstheme="minorHAnsi"/>
          <w:b/>
          <w:sz w:val="32"/>
        </w:rPr>
        <w:t>Health</w:t>
      </w:r>
    </w:p>
    <w:p w:rsidR="00570742" w:rsidRPr="00570742" w:rsidRDefault="00570742" w:rsidP="00570742">
      <w:pPr>
        <w:spacing w:after="0" w:line="240" w:lineRule="auto"/>
        <w:rPr>
          <w:rFonts w:eastAsia="Times New Roman" w:cstheme="minorHAnsi"/>
        </w:rPr>
      </w:pPr>
      <w:proofErr w:type="spellStart"/>
      <w:proofErr w:type="gramStart"/>
      <w:r w:rsidRPr="00570742">
        <w:rPr>
          <w:rFonts w:eastAsia="Times New Roman" w:cstheme="minorHAnsi"/>
        </w:rPr>
        <w:t>s</w:t>
      </w:r>
      <w:proofErr w:type="spellEnd"/>
      <w:proofErr w:type="gramEnd"/>
      <w:r w:rsidRPr="00570742">
        <w:rPr>
          <w:rFonts w:eastAsia="Times New Roman" w:cstheme="minorHAnsi"/>
        </w:rPr>
        <w:t xml:space="preserve"> the populations of medieval towns and cities increased, hygienic conditions worsened, leading to a vast array of health problems. Medical knowledge was limited and, despite the efforts of medical practitioners and public and religious </w:t>
      </w:r>
      <w:r w:rsidRPr="00570742">
        <w:rPr>
          <w:rFonts w:eastAsia="Times New Roman" w:cstheme="minorHAnsi"/>
        </w:rPr>
        <w:lastRenderedPageBreak/>
        <w:t xml:space="preserve">institutions to institute regulations, medieval Europe did not have an adequate health care system. Antibiotics weren't invented until the 1800s and it was almost impossible to cure diseases without them. </w:t>
      </w:r>
    </w:p>
    <w:p w:rsidR="00570742" w:rsidRPr="00570742" w:rsidRDefault="00570742" w:rsidP="00570742">
      <w:pPr>
        <w:spacing w:before="100" w:beforeAutospacing="1" w:after="100" w:afterAutospacing="1" w:line="240" w:lineRule="auto"/>
        <w:rPr>
          <w:rFonts w:eastAsia="Times New Roman" w:cstheme="minorHAnsi"/>
        </w:rPr>
      </w:pPr>
      <w:hyperlink r:id="rId16" w:history="1">
        <w:r w:rsidRPr="00570742">
          <w:rPr>
            <w:rFonts w:eastAsia="Times New Roman" w:cstheme="minorHAnsi"/>
            <w:noProof/>
          </w:rPr>
          <w:drawing>
            <wp:anchor distT="0" distB="0" distL="0" distR="0" simplePos="0" relativeHeight="251676672" behindDoc="0" locked="0" layoutInCell="1" allowOverlap="0" wp14:anchorId="6549BF76" wp14:editId="59430C90">
              <wp:simplePos x="0" y="0"/>
              <wp:positionH relativeFrom="column">
                <wp:align>right</wp:align>
              </wp:positionH>
              <wp:positionV relativeFrom="line">
                <wp:posOffset>0</wp:posOffset>
              </wp:positionV>
              <wp:extent cx="1209675" cy="971550"/>
              <wp:effectExtent l="0" t="0" r="9525" b="0"/>
              <wp:wrapSquare wrapText="bothSides"/>
              <wp:docPr id="10" name="Picture 10" descr="Medieval MD: Try your hand at &#10;medieval medicin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eval MD: Try your hand at &#10;medieval medicin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971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570742">
        <w:rPr>
          <w:rFonts w:eastAsia="Times New Roman" w:cstheme="minorHAnsi"/>
        </w:rPr>
        <w:t>There were many myths and superstitions about health and hygiene as there still are today. People believed, for example, that disease was spread by bad odors. It was also assumed that diseases of the body resulted from sins of the soul. Many people sought relief from their ills through meditation, prayer, pilgrimages, and other nonmedical methods.</w:t>
      </w:r>
    </w:p>
    <w:p w:rsidR="00570742" w:rsidRPr="00570742" w:rsidRDefault="00570742" w:rsidP="00570742">
      <w:pPr>
        <w:spacing w:before="100" w:beforeAutospacing="1" w:after="100" w:afterAutospacing="1" w:line="240" w:lineRule="auto"/>
        <w:rPr>
          <w:rFonts w:eastAsia="Times New Roman" w:cstheme="minorHAnsi"/>
        </w:rPr>
      </w:pPr>
      <w:r w:rsidRPr="00570742">
        <w:rPr>
          <w:rFonts w:eastAsia="Times New Roman" w:cstheme="minorHAnsi"/>
        </w:rPr>
        <w:t xml:space="preserve">The body was viewed as a part of the universe, a concept derived from the Greeks and Romans. Four humors, or body </w:t>
      </w:r>
      <w:proofErr w:type="spellStart"/>
      <w:r w:rsidRPr="00570742">
        <w:rPr>
          <w:rFonts w:eastAsia="Times New Roman" w:cstheme="minorHAnsi"/>
        </w:rPr>
        <w:t>fliuds</w:t>
      </w:r>
      <w:proofErr w:type="spellEnd"/>
      <w:r w:rsidRPr="00570742">
        <w:rPr>
          <w:rFonts w:eastAsia="Times New Roman" w:cstheme="minorHAnsi"/>
        </w:rPr>
        <w:t xml:space="preserve">, were directly related to the four elements: fire=yellow bile or choler; water=phlegm; earth=black bile; air=blood. These four humors had to be balanced. Too much of one was thought to cause a change in personality--for example, too much black bile could create melancholy. </w:t>
      </w:r>
    </w:p>
    <w:p w:rsidR="00570742" w:rsidRPr="00D23704" w:rsidRDefault="00570742" w:rsidP="002810C1">
      <w:pPr>
        <w:rPr>
          <w:rFonts w:cstheme="minorHAnsi"/>
          <w:b/>
          <w:sz w:val="28"/>
        </w:rPr>
      </w:pPr>
      <w:r w:rsidRPr="00D23704">
        <w:rPr>
          <w:rFonts w:cstheme="minorHAnsi"/>
          <w:b/>
          <w:sz w:val="28"/>
        </w:rPr>
        <w:t>Entertainme</w:t>
      </w:r>
      <w:r w:rsidR="00D23704">
        <w:rPr>
          <w:rFonts w:cstheme="minorHAnsi"/>
          <w:b/>
          <w:sz w:val="28"/>
        </w:rPr>
        <w:t>n</w:t>
      </w:r>
      <w:r w:rsidRPr="00D23704">
        <w:rPr>
          <w:rFonts w:cstheme="minorHAnsi"/>
          <w:b/>
          <w:sz w:val="28"/>
        </w:rPr>
        <w:t>t:</w:t>
      </w:r>
    </w:p>
    <w:p w:rsidR="00570742" w:rsidRPr="00570742" w:rsidRDefault="00570742" w:rsidP="00570742">
      <w:pPr>
        <w:spacing w:after="0" w:line="240" w:lineRule="auto"/>
        <w:rPr>
          <w:rFonts w:eastAsia="Times New Roman" w:cstheme="minorHAnsi"/>
        </w:rPr>
      </w:pPr>
      <w:proofErr w:type="gramStart"/>
      <w:r w:rsidRPr="00570742">
        <w:rPr>
          <w:rFonts w:eastAsia="Times New Roman" w:cstheme="minorHAnsi"/>
        </w:rPr>
        <w:t>t</w:t>
      </w:r>
      <w:proofErr w:type="gramEnd"/>
      <w:r w:rsidRPr="00570742">
        <w:rPr>
          <w:rFonts w:eastAsia="Times New Roman" w:cstheme="minorHAnsi"/>
        </w:rPr>
        <w:t xml:space="preserve"> and music were critical aspects of medieval religious life and, towards the end of the Middle Ages, secular life as well. Singing without instrumental accompaniment was an essential part of church services. Monks and priests chanted the divine offices and the mass daily.</w:t>
      </w:r>
    </w:p>
    <w:p w:rsidR="00570742" w:rsidRPr="00570742" w:rsidRDefault="00D23704" w:rsidP="00570742">
      <w:pPr>
        <w:spacing w:before="100" w:beforeAutospacing="1" w:after="100" w:afterAutospacing="1" w:line="240" w:lineRule="auto"/>
        <w:rPr>
          <w:rFonts w:eastAsia="Times New Roman" w:cstheme="minorHAnsi"/>
        </w:rPr>
      </w:pPr>
      <w:r>
        <w:rPr>
          <w:noProof/>
        </w:rPr>
        <w:drawing>
          <wp:anchor distT="0" distB="0" distL="114300" distR="114300" simplePos="0" relativeHeight="251681792" behindDoc="0" locked="0" layoutInCell="1" allowOverlap="1" wp14:anchorId="376A6667" wp14:editId="07E74AD3">
            <wp:simplePos x="1760220" y="3193415"/>
            <wp:positionH relativeFrom="margin">
              <wp:align>right</wp:align>
            </wp:positionH>
            <wp:positionV relativeFrom="margin">
              <wp:posOffset>3328917</wp:posOffset>
            </wp:positionV>
            <wp:extent cx="2019935" cy="1978660"/>
            <wp:effectExtent l="0" t="0" r="0" b="2540"/>
            <wp:wrapSquare wrapText="bothSides"/>
            <wp:docPr id="14" name="Picture 14" descr="https://encrypted-tbn2.gstatic.com/images?q=tbn:ANd9GcRHdZhS-dIlRBHCCYN2yHyl9MUZ_JPxwDzlPyw_kTbznAwi-OYFYHF-7U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RHdZhS-dIlRBHCCYN2yHyl9MUZ_JPxwDzlPyw_kTbznAwi-OYFYHF-7Ui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935" cy="1978660"/>
                    </a:xfrm>
                    <a:prstGeom prst="rect">
                      <a:avLst/>
                    </a:prstGeom>
                    <a:noFill/>
                    <a:ln>
                      <a:noFill/>
                    </a:ln>
                  </pic:spPr>
                </pic:pic>
              </a:graphicData>
            </a:graphic>
          </wp:anchor>
        </w:drawing>
      </w:r>
      <w:r w:rsidR="00570742" w:rsidRPr="00570742">
        <w:rPr>
          <w:rFonts w:eastAsia="Times New Roman" w:cstheme="minorHAnsi"/>
        </w:rPr>
        <w:t xml:space="preserve">Some churches had instruments such as organs and bells. The </w:t>
      </w:r>
      <w:proofErr w:type="spellStart"/>
      <w:r w:rsidR="00570742" w:rsidRPr="00570742">
        <w:rPr>
          <w:rFonts w:eastAsia="Times New Roman" w:cstheme="minorHAnsi"/>
        </w:rPr>
        <w:t>organistrum</w:t>
      </w:r>
      <w:proofErr w:type="spellEnd"/>
      <w:r w:rsidR="00570742" w:rsidRPr="00570742">
        <w:rPr>
          <w:rFonts w:eastAsia="Times New Roman" w:cstheme="minorHAnsi"/>
        </w:rPr>
        <w:t xml:space="preserve"> or symphony (later known as a hurdy </w:t>
      </w:r>
      <w:proofErr w:type="spellStart"/>
      <w:r w:rsidR="00570742" w:rsidRPr="00570742">
        <w:rPr>
          <w:rFonts w:eastAsia="Times New Roman" w:cstheme="minorHAnsi"/>
        </w:rPr>
        <w:t>gurdy</w:t>
      </w:r>
      <w:proofErr w:type="spellEnd"/>
      <w:r w:rsidR="00570742" w:rsidRPr="00570742">
        <w:rPr>
          <w:rFonts w:eastAsia="Times New Roman" w:cstheme="minorHAnsi"/>
        </w:rPr>
        <w:t>) was also found in churches. Two people were required to play this stringed instrument--one to turn the crank and the other to play the keys.</w:t>
      </w:r>
      <w:r w:rsidRPr="00D23704">
        <w:t xml:space="preserve"> </w:t>
      </w:r>
    </w:p>
    <w:p w:rsidR="00570742" w:rsidRPr="00D23704" w:rsidRDefault="00570742" w:rsidP="002810C1">
      <w:pPr>
        <w:rPr>
          <w:rFonts w:cstheme="minorHAnsi"/>
          <w:b/>
          <w:sz w:val="32"/>
        </w:rPr>
      </w:pPr>
      <w:r w:rsidRPr="00D23704">
        <w:rPr>
          <w:rFonts w:cstheme="minorHAnsi"/>
          <w:b/>
          <w:sz w:val="32"/>
        </w:rPr>
        <w:t>Towns</w:t>
      </w:r>
    </w:p>
    <w:p w:rsidR="00570742" w:rsidRPr="00570742" w:rsidRDefault="00570742" w:rsidP="00570742">
      <w:pPr>
        <w:spacing w:after="0" w:line="240" w:lineRule="auto"/>
        <w:rPr>
          <w:rFonts w:eastAsia="Times New Roman" w:cstheme="minorHAnsi"/>
        </w:rPr>
      </w:pPr>
      <w:proofErr w:type="spellStart"/>
      <w:proofErr w:type="gramStart"/>
      <w:r w:rsidRPr="00570742">
        <w:rPr>
          <w:rFonts w:eastAsia="Times New Roman" w:cstheme="minorHAnsi"/>
        </w:rPr>
        <w:t>ollowing</w:t>
      </w:r>
      <w:proofErr w:type="spellEnd"/>
      <w:proofErr w:type="gramEnd"/>
      <w:r w:rsidRPr="00570742">
        <w:rPr>
          <w:rFonts w:eastAsia="Times New Roman" w:cstheme="minorHAnsi"/>
        </w:rPr>
        <w:t xml:space="preserve"> 1000, peace and order grew. As a result, peasants began to expand their farms and villages further into the countryside. The earliest merchants were peddlers who went from village to village selling their goods. As the demand for goods increased--particularly for the gems, silks, and other luxuries from Genoa and Venice, the ports of Italy that traded with the East--the peddlers became more familiar with complex issues of trade, commerce, accounting, and contracts. They became savvy businessmen and learned to deal with Italian moneylenders and bankers. The English, Belgians, Germans, and Dutch took their coal, timber, wood, iron, copper, and lead to the south and came back with luxury items such as wine and olive oil. </w:t>
      </w:r>
    </w:p>
    <w:p w:rsidR="00570742" w:rsidRPr="00570742" w:rsidRDefault="00570742" w:rsidP="00570742">
      <w:pPr>
        <w:spacing w:before="100" w:beforeAutospacing="1" w:after="100" w:afterAutospacing="1" w:line="240" w:lineRule="auto"/>
        <w:rPr>
          <w:rFonts w:eastAsia="Times New Roman" w:cstheme="minorHAnsi"/>
        </w:rPr>
      </w:pPr>
      <w:r w:rsidRPr="00570742">
        <w:rPr>
          <w:rFonts w:eastAsia="Times New Roman" w:cstheme="minorHAnsi"/>
        </w:rPr>
        <w:t xml:space="preserve">With the advent of trade and commerce, feudal life declined. As the tradesmen became wealthier, they resented having to give their profits to their lords. Arrangements were made for the townspeople to pay a fixed annual sum to the lord or king and gain independence for their town as a "borough" </w:t>
      </w:r>
      <w:r w:rsidRPr="00570742">
        <w:rPr>
          <w:rFonts w:eastAsia="Times New Roman" w:cstheme="minorHAnsi"/>
          <w:noProof/>
        </w:rPr>
        <w:drawing>
          <wp:anchor distT="0" distB="0" distL="0" distR="0" simplePos="0" relativeHeight="251678720" behindDoc="0" locked="0" layoutInCell="1" allowOverlap="0" wp14:anchorId="2BA0A250" wp14:editId="4C7FA92F">
            <wp:simplePos x="0" y="0"/>
            <wp:positionH relativeFrom="column">
              <wp:posOffset>5212715</wp:posOffset>
            </wp:positionH>
            <wp:positionV relativeFrom="line">
              <wp:posOffset>327025</wp:posOffset>
            </wp:positionV>
            <wp:extent cx="1485900" cy="828675"/>
            <wp:effectExtent l="0" t="0" r="0" b="9525"/>
            <wp:wrapSquare wrapText="bothSides"/>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742">
        <w:rPr>
          <w:rFonts w:eastAsia="Times New Roman" w:cstheme="minorHAnsi"/>
        </w:rPr>
        <w:t xml:space="preserve">with the power to govern itself. The marketplace became the focus of many towns. </w:t>
      </w:r>
    </w:p>
    <w:p w:rsidR="002810C1" w:rsidRPr="00D23704" w:rsidRDefault="00244F28" w:rsidP="002810C1">
      <w:pPr>
        <w:tabs>
          <w:tab w:val="num" w:pos="720"/>
        </w:tabs>
        <w:rPr>
          <w:rFonts w:cstheme="minorHAnsi"/>
          <w:b/>
          <w:sz w:val="32"/>
        </w:rPr>
      </w:pPr>
      <w:r w:rsidRPr="00D23704">
        <w:rPr>
          <w:rFonts w:cstheme="minorHAnsi"/>
          <w:b/>
          <w:sz w:val="32"/>
        </w:rPr>
        <w:t>Education:</w:t>
      </w:r>
    </w:p>
    <w:p w:rsidR="00D23704" w:rsidRDefault="00244F28" w:rsidP="002810C1">
      <w:pPr>
        <w:tabs>
          <w:tab w:val="num" w:pos="720"/>
        </w:tabs>
        <w:rPr>
          <w:rFonts w:cstheme="minorHAnsi"/>
          <w:b/>
        </w:rPr>
      </w:pPr>
      <w:r>
        <w:rPr>
          <w:rFonts w:cstheme="minorHAnsi"/>
          <w:b/>
        </w:rPr>
        <w:t xml:space="preserve">There was not established education during the </w:t>
      </w:r>
      <w:proofErr w:type="gramStart"/>
      <w:r>
        <w:rPr>
          <w:rFonts w:cstheme="minorHAnsi"/>
          <w:b/>
        </w:rPr>
        <w:t>Middle</w:t>
      </w:r>
      <w:proofErr w:type="gramEnd"/>
      <w:r>
        <w:rPr>
          <w:rFonts w:cstheme="minorHAnsi"/>
          <w:b/>
        </w:rPr>
        <w:t xml:space="preserve"> ages. Anything that the lower class</w:t>
      </w:r>
      <w:r w:rsidR="00D23704">
        <w:rPr>
          <w:rFonts w:cstheme="minorHAnsi"/>
          <w:b/>
        </w:rPr>
        <w:t xml:space="preserve"> or peasants</w:t>
      </w:r>
      <w:r>
        <w:rPr>
          <w:rFonts w:cstheme="minorHAnsi"/>
          <w:b/>
        </w:rPr>
        <w:t xml:space="preserve"> learned was from the church </w:t>
      </w:r>
      <w:proofErr w:type="gramStart"/>
      <w:r>
        <w:rPr>
          <w:rFonts w:cstheme="minorHAnsi"/>
          <w:b/>
        </w:rPr>
        <w:t>who</w:t>
      </w:r>
      <w:r w:rsidR="00D23704">
        <w:rPr>
          <w:rFonts w:cstheme="minorHAnsi"/>
          <w:b/>
        </w:rPr>
        <w:t>m</w:t>
      </w:r>
      <w:proofErr w:type="gramEnd"/>
      <w:r>
        <w:rPr>
          <w:rFonts w:cstheme="minorHAnsi"/>
          <w:b/>
        </w:rPr>
        <w:t xml:space="preserve"> greatly impacted their lives. </w:t>
      </w:r>
    </w:p>
    <w:p w:rsidR="00570742" w:rsidRDefault="00D23704" w:rsidP="002810C1">
      <w:pPr>
        <w:tabs>
          <w:tab w:val="num" w:pos="720"/>
        </w:tabs>
        <w:rPr>
          <w:rFonts w:cstheme="minorHAnsi"/>
          <w:b/>
        </w:rPr>
      </w:pPr>
      <w:r>
        <w:rPr>
          <w:rFonts w:cstheme="minorHAnsi"/>
          <w:b/>
        </w:rPr>
        <w:t xml:space="preserve">The Nobles of the upper class were often educated but they did so within their own homes, there were not schools that they attended. In addition, there were not any inventions that were coming out in Europe at this time. </w:t>
      </w:r>
    </w:p>
    <w:p w:rsidR="00570742" w:rsidRDefault="00570742" w:rsidP="002810C1">
      <w:pPr>
        <w:tabs>
          <w:tab w:val="num" w:pos="720"/>
        </w:tabs>
        <w:rPr>
          <w:rFonts w:cstheme="minorHAnsi"/>
          <w:b/>
        </w:rPr>
      </w:pPr>
    </w:p>
    <w:p w:rsidR="00570742" w:rsidRDefault="00570742" w:rsidP="002810C1">
      <w:pPr>
        <w:tabs>
          <w:tab w:val="num" w:pos="720"/>
        </w:tabs>
        <w:rPr>
          <w:rFonts w:cstheme="minorHAnsi"/>
          <w:b/>
        </w:rPr>
      </w:pPr>
    </w:p>
    <w:p w:rsidR="00570742" w:rsidRDefault="00570742" w:rsidP="002810C1">
      <w:pPr>
        <w:tabs>
          <w:tab w:val="num" w:pos="720"/>
        </w:tabs>
        <w:rPr>
          <w:rFonts w:cstheme="minorHAnsi"/>
          <w:b/>
        </w:rPr>
      </w:pPr>
    </w:p>
    <w:p w:rsidR="00570742" w:rsidRDefault="00D23E8D" w:rsidP="002810C1">
      <w:pPr>
        <w:tabs>
          <w:tab w:val="num" w:pos="720"/>
        </w:tabs>
        <w:rPr>
          <w:rFonts w:cstheme="minorHAnsi"/>
          <w:b/>
        </w:rPr>
      </w:pPr>
      <w:r>
        <w:rPr>
          <w:rFonts w:cstheme="minorHAnsi"/>
          <w:b/>
        </w:rPr>
        <w:t>Comparing Europe and the Ottoman Empire</w:t>
      </w:r>
    </w:p>
    <w:tbl>
      <w:tblPr>
        <w:tblStyle w:val="TableGrid"/>
        <w:tblW w:w="0" w:type="auto"/>
        <w:tblLook w:val="04A0" w:firstRow="1" w:lastRow="0" w:firstColumn="1" w:lastColumn="0" w:noHBand="0" w:noVBand="1"/>
      </w:tblPr>
      <w:tblGrid>
        <w:gridCol w:w="2358"/>
        <w:gridCol w:w="3690"/>
        <w:gridCol w:w="4968"/>
      </w:tblGrid>
      <w:tr w:rsidR="00244F28" w:rsidTr="00D23E8D">
        <w:tc>
          <w:tcPr>
            <w:tcW w:w="2358" w:type="dxa"/>
          </w:tcPr>
          <w:p w:rsidR="00244F28" w:rsidRDefault="00244F28" w:rsidP="002810C1">
            <w:pPr>
              <w:tabs>
                <w:tab w:val="num" w:pos="720"/>
              </w:tabs>
              <w:rPr>
                <w:rFonts w:cstheme="minorHAnsi"/>
                <w:b/>
              </w:rPr>
            </w:pPr>
            <w:r>
              <w:rPr>
                <w:rFonts w:cstheme="minorHAnsi"/>
                <w:b/>
              </w:rPr>
              <w:t>Category</w:t>
            </w:r>
          </w:p>
        </w:tc>
        <w:tc>
          <w:tcPr>
            <w:tcW w:w="3690" w:type="dxa"/>
          </w:tcPr>
          <w:p w:rsidR="00244F28" w:rsidRDefault="00244F28" w:rsidP="002810C1">
            <w:pPr>
              <w:tabs>
                <w:tab w:val="num" w:pos="720"/>
              </w:tabs>
              <w:rPr>
                <w:rFonts w:cstheme="minorHAnsi"/>
                <w:b/>
              </w:rPr>
            </w:pPr>
            <w:r>
              <w:rPr>
                <w:rFonts w:cstheme="minorHAnsi"/>
                <w:b/>
              </w:rPr>
              <w:t>Ottoman Empire – write description</w:t>
            </w:r>
          </w:p>
        </w:tc>
        <w:tc>
          <w:tcPr>
            <w:tcW w:w="4968" w:type="dxa"/>
          </w:tcPr>
          <w:p w:rsidR="00244F28" w:rsidRDefault="00244F28" w:rsidP="002810C1">
            <w:pPr>
              <w:tabs>
                <w:tab w:val="num" w:pos="720"/>
              </w:tabs>
              <w:rPr>
                <w:rFonts w:cstheme="minorHAnsi"/>
                <w:b/>
              </w:rPr>
            </w:pPr>
            <w:r>
              <w:rPr>
                <w:rFonts w:cstheme="minorHAnsi"/>
                <w:b/>
              </w:rPr>
              <w:t>Medieval Europe- write description</w:t>
            </w:r>
          </w:p>
        </w:tc>
      </w:tr>
      <w:tr w:rsidR="00244F28" w:rsidTr="00D23E8D">
        <w:tc>
          <w:tcPr>
            <w:tcW w:w="2358" w:type="dxa"/>
          </w:tcPr>
          <w:p w:rsidR="00244F28" w:rsidRDefault="00244F28" w:rsidP="002810C1">
            <w:pPr>
              <w:tabs>
                <w:tab w:val="num" w:pos="720"/>
              </w:tabs>
              <w:rPr>
                <w:rFonts w:cstheme="minorHAnsi"/>
                <w:b/>
              </w:rPr>
            </w:pPr>
          </w:p>
          <w:p w:rsidR="00244F28" w:rsidRDefault="00244F28" w:rsidP="002810C1">
            <w:pPr>
              <w:tabs>
                <w:tab w:val="num" w:pos="720"/>
              </w:tabs>
              <w:rPr>
                <w:rFonts w:cstheme="minorHAnsi"/>
                <w:b/>
              </w:rPr>
            </w:pPr>
            <w:r>
              <w:rPr>
                <w:rFonts w:cstheme="minorHAnsi"/>
                <w:b/>
              </w:rPr>
              <w:t>Government System (monarchy? Government system?)</w:t>
            </w:r>
          </w:p>
          <w:p w:rsidR="00244F28" w:rsidRDefault="00244F28" w:rsidP="002810C1">
            <w:pPr>
              <w:tabs>
                <w:tab w:val="num" w:pos="720"/>
              </w:tabs>
              <w:rPr>
                <w:rFonts w:cstheme="minorHAnsi"/>
                <w:b/>
              </w:rPr>
            </w:pPr>
          </w:p>
        </w:tc>
        <w:tc>
          <w:tcPr>
            <w:tcW w:w="3690" w:type="dxa"/>
          </w:tcPr>
          <w:p w:rsidR="00244F28" w:rsidRDefault="00244F28" w:rsidP="002810C1">
            <w:pPr>
              <w:tabs>
                <w:tab w:val="num" w:pos="720"/>
              </w:tabs>
              <w:rPr>
                <w:rFonts w:cstheme="minorHAnsi"/>
                <w:b/>
              </w:rPr>
            </w:pPr>
          </w:p>
        </w:tc>
        <w:tc>
          <w:tcPr>
            <w:tcW w:w="4968" w:type="dxa"/>
          </w:tcPr>
          <w:p w:rsidR="00244F28" w:rsidRDefault="00244F28" w:rsidP="002810C1">
            <w:pPr>
              <w:tabs>
                <w:tab w:val="num" w:pos="720"/>
              </w:tabs>
              <w:rPr>
                <w:rFonts w:cstheme="minorHAnsi"/>
                <w:b/>
              </w:rPr>
            </w:pPr>
          </w:p>
        </w:tc>
      </w:tr>
      <w:tr w:rsidR="00244F28" w:rsidTr="00D23E8D">
        <w:tc>
          <w:tcPr>
            <w:tcW w:w="2358" w:type="dxa"/>
          </w:tcPr>
          <w:p w:rsidR="00244F28" w:rsidRDefault="00244F28" w:rsidP="002810C1">
            <w:pPr>
              <w:tabs>
                <w:tab w:val="num" w:pos="720"/>
              </w:tabs>
              <w:rPr>
                <w:rFonts w:cstheme="minorHAnsi"/>
                <w:b/>
              </w:rPr>
            </w:pPr>
          </w:p>
          <w:p w:rsidR="00244F28" w:rsidRDefault="00244F28" w:rsidP="002810C1">
            <w:pPr>
              <w:tabs>
                <w:tab w:val="num" w:pos="720"/>
              </w:tabs>
              <w:rPr>
                <w:rFonts w:cstheme="minorHAnsi"/>
                <w:b/>
              </w:rPr>
            </w:pPr>
          </w:p>
          <w:p w:rsidR="00244F28" w:rsidRDefault="00D23E8D" w:rsidP="00D23E8D">
            <w:pPr>
              <w:tabs>
                <w:tab w:val="num" w:pos="720"/>
              </w:tabs>
              <w:rPr>
                <w:rFonts w:cstheme="minorHAnsi"/>
                <w:b/>
              </w:rPr>
            </w:pPr>
            <w:r>
              <w:rPr>
                <w:rFonts w:cstheme="minorHAnsi"/>
                <w:b/>
              </w:rPr>
              <w:t>Religion (was there dominant religion political?)</w:t>
            </w:r>
          </w:p>
        </w:tc>
        <w:tc>
          <w:tcPr>
            <w:tcW w:w="3690" w:type="dxa"/>
          </w:tcPr>
          <w:p w:rsidR="00244F28" w:rsidRDefault="00244F28" w:rsidP="002810C1">
            <w:pPr>
              <w:tabs>
                <w:tab w:val="num" w:pos="720"/>
              </w:tabs>
              <w:rPr>
                <w:rFonts w:cstheme="minorHAnsi"/>
                <w:b/>
              </w:rPr>
            </w:pPr>
          </w:p>
        </w:tc>
        <w:tc>
          <w:tcPr>
            <w:tcW w:w="4968" w:type="dxa"/>
          </w:tcPr>
          <w:p w:rsidR="00244F28" w:rsidRDefault="00244F28" w:rsidP="002810C1">
            <w:pPr>
              <w:tabs>
                <w:tab w:val="num" w:pos="720"/>
              </w:tabs>
              <w:rPr>
                <w:rFonts w:cstheme="minorHAnsi"/>
                <w:b/>
              </w:rPr>
            </w:pPr>
          </w:p>
        </w:tc>
      </w:tr>
      <w:tr w:rsidR="00244F28" w:rsidTr="00D23E8D">
        <w:tc>
          <w:tcPr>
            <w:tcW w:w="2358" w:type="dxa"/>
          </w:tcPr>
          <w:p w:rsidR="00244F28" w:rsidRDefault="00244F28" w:rsidP="002810C1">
            <w:pPr>
              <w:tabs>
                <w:tab w:val="num" w:pos="720"/>
              </w:tabs>
              <w:rPr>
                <w:rFonts w:cstheme="minorHAnsi"/>
                <w:b/>
              </w:rPr>
            </w:pPr>
          </w:p>
          <w:p w:rsidR="00D23E8D" w:rsidRDefault="00D23E8D" w:rsidP="002810C1">
            <w:pPr>
              <w:tabs>
                <w:tab w:val="num" w:pos="720"/>
              </w:tabs>
              <w:rPr>
                <w:rFonts w:cstheme="minorHAnsi"/>
                <w:b/>
              </w:rPr>
            </w:pPr>
            <w:r>
              <w:rPr>
                <w:rFonts w:cstheme="minorHAnsi"/>
                <w:b/>
              </w:rPr>
              <w:t>Entertainment:</w:t>
            </w:r>
          </w:p>
          <w:p w:rsidR="00D23E8D" w:rsidRDefault="00D23E8D" w:rsidP="002810C1">
            <w:pPr>
              <w:tabs>
                <w:tab w:val="num" w:pos="720"/>
              </w:tabs>
              <w:rPr>
                <w:rFonts w:cstheme="minorHAnsi"/>
                <w:b/>
              </w:rPr>
            </w:pPr>
          </w:p>
        </w:tc>
        <w:tc>
          <w:tcPr>
            <w:tcW w:w="3690" w:type="dxa"/>
          </w:tcPr>
          <w:p w:rsidR="00244F28" w:rsidRDefault="00244F28" w:rsidP="002810C1">
            <w:pPr>
              <w:tabs>
                <w:tab w:val="num" w:pos="720"/>
              </w:tabs>
              <w:rPr>
                <w:rFonts w:cstheme="minorHAnsi"/>
                <w:b/>
              </w:rPr>
            </w:pPr>
          </w:p>
          <w:p w:rsidR="00D23E8D" w:rsidRDefault="00D23E8D" w:rsidP="002810C1">
            <w:pPr>
              <w:tabs>
                <w:tab w:val="num" w:pos="720"/>
              </w:tabs>
              <w:rPr>
                <w:rFonts w:cstheme="minorHAnsi"/>
                <w:b/>
              </w:rPr>
            </w:pPr>
          </w:p>
          <w:p w:rsidR="00D23E8D" w:rsidRDefault="00D23E8D" w:rsidP="002810C1">
            <w:pPr>
              <w:tabs>
                <w:tab w:val="num" w:pos="720"/>
              </w:tabs>
              <w:rPr>
                <w:rFonts w:cstheme="minorHAnsi"/>
                <w:b/>
              </w:rPr>
            </w:pPr>
          </w:p>
          <w:p w:rsidR="00D23E8D" w:rsidRDefault="00D23E8D" w:rsidP="002810C1">
            <w:pPr>
              <w:tabs>
                <w:tab w:val="num" w:pos="720"/>
              </w:tabs>
              <w:rPr>
                <w:rFonts w:cstheme="minorHAnsi"/>
                <w:b/>
              </w:rPr>
            </w:pPr>
          </w:p>
          <w:p w:rsidR="00D23E8D" w:rsidRDefault="00D23E8D" w:rsidP="002810C1">
            <w:pPr>
              <w:tabs>
                <w:tab w:val="num" w:pos="720"/>
              </w:tabs>
              <w:rPr>
                <w:rFonts w:cstheme="minorHAnsi"/>
                <w:b/>
              </w:rPr>
            </w:pPr>
          </w:p>
        </w:tc>
        <w:tc>
          <w:tcPr>
            <w:tcW w:w="4968" w:type="dxa"/>
          </w:tcPr>
          <w:p w:rsidR="00244F28" w:rsidRDefault="00244F28" w:rsidP="002810C1">
            <w:pPr>
              <w:tabs>
                <w:tab w:val="num" w:pos="720"/>
              </w:tabs>
              <w:rPr>
                <w:rFonts w:cstheme="minorHAnsi"/>
                <w:b/>
              </w:rPr>
            </w:pPr>
          </w:p>
        </w:tc>
      </w:tr>
      <w:tr w:rsidR="00244F28" w:rsidTr="00D23E8D">
        <w:tc>
          <w:tcPr>
            <w:tcW w:w="2358" w:type="dxa"/>
          </w:tcPr>
          <w:p w:rsidR="00244F28" w:rsidRDefault="00244F28" w:rsidP="002810C1">
            <w:pPr>
              <w:tabs>
                <w:tab w:val="num" w:pos="720"/>
              </w:tabs>
              <w:rPr>
                <w:rFonts w:cstheme="minorHAnsi"/>
                <w:b/>
              </w:rPr>
            </w:pPr>
          </w:p>
          <w:p w:rsidR="00D23E8D" w:rsidRDefault="00D23E8D" w:rsidP="002810C1">
            <w:pPr>
              <w:tabs>
                <w:tab w:val="num" w:pos="720"/>
              </w:tabs>
              <w:rPr>
                <w:rFonts w:cstheme="minorHAnsi"/>
                <w:b/>
              </w:rPr>
            </w:pPr>
            <w:r>
              <w:rPr>
                <w:rFonts w:cstheme="minorHAnsi"/>
                <w:b/>
              </w:rPr>
              <w:t>Advancements: (Inventions and Education)</w:t>
            </w:r>
          </w:p>
          <w:p w:rsidR="00D23E8D" w:rsidRDefault="00D23E8D" w:rsidP="002810C1">
            <w:pPr>
              <w:tabs>
                <w:tab w:val="num" w:pos="720"/>
              </w:tabs>
              <w:rPr>
                <w:rFonts w:cstheme="minorHAnsi"/>
                <w:b/>
              </w:rPr>
            </w:pPr>
          </w:p>
        </w:tc>
        <w:tc>
          <w:tcPr>
            <w:tcW w:w="3690" w:type="dxa"/>
          </w:tcPr>
          <w:p w:rsidR="00244F28" w:rsidRDefault="00244F28" w:rsidP="002810C1">
            <w:pPr>
              <w:tabs>
                <w:tab w:val="num" w:pos="720"/>
              </w:tabs>
              <w:rPr>
                <w:rFonts w:cstheme="minorHAnsi"/>
                <w:b/>
              </w:rPr>
            </w:pPr>
          </w:p>
          <w:p w:rsidR="00D23E8D" w:rsidRDefault="00D23E8D" w:rsidP="002810C1">
            <w:pPr>
              <w:tabs>
                <w:tab w:val="num" w:pos="720"/>
              </w:tabs>
              <w:rPr>
                <w:rFonts w:cstheme="minorHAnsi"/>
                <w:b/>
              </w:rPr>
            </w:pPr>
          </w:p>
          <w:p w:rsidR="00D23E8D" w:rsidRDefault="00D23E8D" w:rsidP="002810C1">
            <w:pPr>
              <w:tabs>
                <w:tab w:val="num" w:pos="720"/>
              </w:tabs>
              <w:rPr>
                <w:rFonts w:cstheme="minorHAnsi"/>
                <w:b/>
              </w:rPr>
            </w:pPr>
          </w:p>
          <w:p w:rsidR="00D23E8D" w:rsidRDefault="00D23E8D" w:rsidP="002810C1">
            <w:pPr>
              <w:tabs>
                <w:tab w:val="num" w:pos="720"/>
              </w:tabs>
              <w:rPr>
                <w:rFonts w:cstheme="minorHAnsi"/>
                <w:b/>
              </w:rPr>
            </w:pPr>
          </w:p>
        </w:tc>
        <w:tc>
          <w:tcPr>
            <w:tcW w:w="4968" w:type="dxa"/>
          </w:tcPr>
          <w:p w:rsidR="00244F28" w:rsidRDefault="00244F28" w:rsidP="002810C1">
            <w:pPr>
              <w:tabs>
                <w:tab w:val="num" w:pos="720"/>
              </w:tabs>
              <w:rPr>
                <w:rFonts w:cstheme="minorHAnsi"/>
                <w:b/>
              </w:rPr>
            </w:pPr>
          </w:p>
        </w:tc>
      </w:tr>
      <w:tr w:rsidR="00244F28" w:rsidTr="00D23E8D">
        <w:tc>
          <w:tcPr>
            <w:tcW w:w="2358" w:type="dxa"/>
          </w:tcPr>
          <w:p w:rsidR="00D23E8D" w:rsidRDefault="00D23E8D" w:rsidP="002810C1">
            <w:pPr>
              <w:tabs>
                <w:tab w:val="num" w:pos="720"/>
              </w:tabs>
              <w:rPr>
                <w:rFonts w:cstheme="minorHAnsi"/>
                <w:b/>
              </w:rPr>
            </w:pPr>
          </w:p>
          <w:p w:rsidR="00D23E8D" w:rsidRDefault="00D23E8D" w:rsidP="002810C1">
            <w:pPr>
              <w:tabs>
                <w:tab w:val="num" w:pos="720"/>
              </w:tabs>
              <w:rPr>
                <w:rFonts w:cstheme="minorHAnsi"/>
                <w:b/>
              </w:rPr>
            </w:pPr>
          </w:p>
          <w:p w:rsidR="00244F28" w:rsidRDefault="00D23E8D" w:rsidP="002810C1">
            <w:pPr>
              <w:tabs>
                <w:tab w:val="num" w:pos="720"/>
              </w:tabs>
              <w:rPr>
                <w:rFonts w:cstheme="minorHAnsi"/>
                <w:b/>
              </w:rPr>
            </w:pPr>
            <w:r>
              <w:rPr>
                <w:rFonts w:cstheme="minorHAnsi"/>
                <w:b/>
              </w:rPr>
              <w:t>Health:</w:t>
            </w:r>
          </w:p>
          <w:p w:rsidR="00D23E8D" w:rsidRDefault="00D23E8D" w:rsidP="002810C1">
            <w:pPr>
              <w:tabs>
                <w:tab w:val="num" w:pos="720"/>
              </w:tabs>
              <w:rPr>
                <w:rFonts w:cstheme="minorHAnsi"/>
                <w:b/>
              </w:rPr>
            </w:pPr>
          </w:p>
        </w:tc>
        <w:tc>
          <w:tcPr>
            <w:tcW w:w="3690" w:type="dxa"/>
          </w:tcPr>
          <w:p w:rsidR="00244F28" w:rsidRDefault="00244F28" w:rsidP="002810C1">
            <w:pPr>
              <w:tabs>
                <w:tab w:val="num" w:pos="720"/>
              </w:tabs>
              <w:rPr>
                <w:rFonts w:cstheme="minorHAnsi"/>
                <w:b/>
              </w:rPr>
            </w:pPr>
          </w:p>
          <w:p w:rsidR="00D23E8D" w:rsidRDefault="00D23E8D" w:rsidP="002810C1">
            <w:pPr>
              <w:tabs>
                <w:tab w:val="num" w:pos="720"/>
              </w:tabs>
              <w:rPr>
                <w:rFonts w:cstheme="minorHAnsi"/>
                <w:b/>
              </w:rPr>
            </w:pPr>
          </w:p>
          <w:p w:rsidR="00D23E8D" w:rsidRDefault="00D23E8D" w:rsidP="002810C1">
            <w:pPr>
              <w:tabs>
                <w:tab w:val="num" w:pos="720"/>
              </w:tabs>
              <w:rPr>
                <w:rFonts w:cstheme="minorHAnsi"/>
                <w:b/>
              </w:rPr>
            </w:pPr>
          </w:p>
          <w:p w:rsidR="00D23E8D" w:rsidRDefault="00D23E8D" w:rsidP="002810C1">
            <w:pPr>
              <w:tabs>
                <w:tab w:val="num" w:pos="720"/>
              </w:tabs>
              <w:rPr>
                <w:rFonts w:cstheme="minorHAnsi"/>
                <w:b/>
              </w:rPr>
            </w:pPr>
          </w:p>
          <w:p w:rsidR="00D23E8D" w:rsidRDefault="00D23E8D" w:rsidP="002810C1">
            <w:pPr>
              <w:tabs>
                <w:tab w:val="num" w:pos="720"/>
              </w:tabs>
              <w:rPr>
                <w:rFonts w:cstheme="minorHAnsi"/>
                <w:b/>
              </w:rPr>
            </w:pPr>
          </w:p>
        </w:tc>
        <w:tc>
          <w:tcPr>
            <w:tcW w:w="4968" w:type="dxa"/>
          </w:tcPr>
          <w:p w:rsidR="00244F28" w:rsidRDefault="00244F28" w:rsidP="002810C1">
            <w:pPr>
              <w:tabs>
                <w:tab w:val="num" w:pos="720"/>
              </w:tabs>
              <w:rPr>
                <w:rFonts w:cstheme="minorHAnsi"/>
                <w:b/>
              </w:rPr>
            </w:pPr>
          </w:p>
        </w:tc>
      </w:tr>
      <w:tr w:rsidR="00D23E8D" w:rsidTr="00D23E8D">
        <w:tc>
          <w:tcPr>
            <w:tcW w:w="2358" w:type="dxa"/>
          </w:tcPr>
          <w:p w:rsidR="00D23E8D" w:rsidRDefault="00D23E8D" w:rsidP="002810C1">
            <w:pPr>
              <w:tabs>
                <w:tab w:val="num" w:pos="720"/>
              </w:tabs>
              <w:rPr>
                <w:rFonts w:cstheme="minorHAnsi"/>
                <w:b/>
              </w:rPr>
            </w:pPr>
          </w:p>
          <w:p w:rsidR="00D23E8D" w:rsidRDefault="00D23E8D" w:rsidP="002810C1">
            <w:pPr>
              <w:tabs>
                <w:tab w:val="num" w:pos="720"/>
              </w:tabs>
              <w:rPr>
                <w:rFonts w:cstheme="minorHAnsi"/>
                <w:b/>
              </w:rPr>
            </w:pPr>
          </w:p>
          <w:p w:rsidR="00D23E8D" w:rsidRPr="00D23E8D" w:rsidRDefault="00D23E8D" w:rsidP="00D23E8D">
            <w:pPr>
              <w:tabs>
                <w:tab w:val="num" w:pos="720"/>
              </w:tabs>
              <w:rPr>
                <w:rFonts w:cstheme="minorHAnsi"/>
                <w:b/>
              </w:rPr>
            </w:pPr>
            <w:r w:rsidRPr="00D23E8D">
              <w:rPr>
                <w:rFonts w:cstheme="minorHAnsi"/>
                <w:b/>
              </w:rPr>
              <w:t>Homes:</w:t>
            </w:r>
          </w:p>
        </w:tc>
        <w:tc>
          <w:tcPr>
            <w:tcW w:w="3690" w:type="dxa"/>
          </w:tcPr>
          <w:p w:rsidR="00D23E8D" w:rsidRDefault="00D23E8D" w:rsidP="002810C1">
            <w:pPr>
              <w:tabs>
                <w:tab w:val="num" w:pos="720"/>
              </w:tabs>
              <w:rPr>
                <w:rFonts w:cstheme="minorHAnsi"/>
                <w:b/>
              </w:rPr>
            </w:pPr>
          </w:p>
          <w:p w:rsidR="00D23E8D" w:rsidRDefault="00D23E8D" w:rsidP="002810C1">
            <w:pPr>
              <w:tabs>
                <w:tab w:val="num" w:pos="720"/>
              </w:tabs>
              <w:rPr>
                <w:rFonts w:cstheme="minorHAnsi"/>
                <w:b/>
              </w:rPr>
            </w:pPr>
          </w:p>
          <w:p w:rsidR="00D23E8D" w:rsidRDefault="00D23E8D" w:rsidP="002810C1">
            <w:pPr>
              <w:tabs>
                <w:tab w:val="num" w:pos="720"/>
              </w:tabs>
              <w:rPr>
                <w:rFonts w:cstheme="minorHAnsi"/>
                <w:b/>
              </w:rPr>
            </w:pPr>
          </w:p>
          <w:p w:rsidR="00D23E8D" w:rsidRDefault="00D23E8D" w:rsidP="002810C1">
            <w:pPr>
              <w:tabs>
                <w:tab w:val="num" w:pos="720"/>
              </w:tabs>
              <w:rPr>
                <w:rFonts w:cstheme="minorHAnsi"/>
                <w:b/>
              </w:rPr>
            </w:pPr>
          </w:p>
          <w:p w:rsidR="00D23E8D" w:rsidRDefault="00D23E8D" w:rsidP="002810C1">
            <w:pPr>
              <w:tabs>
                <w:tab w:val="num" w:pos="720"/>
              </w:tabs>
              <w:rPr>
                <w:rFonts w:cstheme="minorHAnsi"/>
                <w:b/>
              </w:rPr>
            </w:pPr>
          </w:p>
        </w:tc>
        <w:tc>
          <w:tcPr>
            <w:tcW w:w="4968" w:type="dxa"/>
          </w:tcPr>
          <w:p w:rsidR="00D23E8D" w:rsidRDefault="00D23E8D" w:rsidP="002810C1">
            <w:pPr>
              <w:tabs>
                <w:tab w:val="num" w:pos="720"/>
              </w:tabs>
              <w:rPr>
                <w:rFonts w:cstheme="minorHAnsi"/>
                <w:b/>
              </w:rPr>
            </w:pPr>
          </w:p>
        </w:tc>
      </w:tr>
    </w:tbl>
    <w:p w:rsidR="00570742" w:rsidRDefault="00570742" w:rsidP="002810C1">
      <w:pPr>
        <w:tabs>
          <w:tab w:val="num" w:pos="720"/>
        </w:tabs>
        <w:rPr>
          <w:rFonts w:cstheme="minorHAnsi"/>
          <w:b/>
        </w:rPr>
      </w:pPr>
    </w:p>
    <w:p w:rsidR="00570742" w:rsidRPr="00D23E8D" w:rsidRDefault="00D23E8D" w:rsidP="002810C1">
      <w:pPr>
        <w:tabs>
          <w:tab w:val="num" w:pos="720"/>
        </w:tabs>
        <w:rPr>
          <w:rFonts w:cstheme="minorHAnsi"/>
          <w:b/>
          <w:sz w:val="32"/>
          <w:u w:val="single"/>
        </w:rPr>
      </w:pPr>
      <w:bookmarkStart w:id="0" w:name="_GoBack"/>
      <w:r w:rsidRPr="00D23E8D">
        <w:rPr>
          <w:rFonts w:cstheme="minorHAnsi"/>
          <w:b/>
          <w:sz w:val="32"/>
          <w:u w:val="single"/>
        </w:rPr>
        <w:t>Critical Thinking:</w:t>
      </w:r>
    </w:p>
    <w:bookmarkEnd w:id="0"/>
    <w:p w:rsidR="00D23E8D" w:rsidRPr="00D23E8D" w:rsidRDefault="00D23E8D" w:rsidP="00D23E8D">
      <w:pPr>
        <w:pStyle w:val="ListParagraph"/>
        <w:numPr>
          <w:ilvl w:val="0"/>
          <w:numId w:val="8"/>
        </w:numPr>
        <w:tabs>
          <w:tab w:val="num" w:pos="720"/>
        </w:tabs>
        <w:rPr>
          <w:rFonts w:cstheme="minorHAnsi"/>
          <w:b/>
        </w:rPr>
      </w:pPr>
      <w:r w:rsidRPr="00D23E8D">
        <w:rPr>
          <w:rFonts w:cstheme="minorHAnsi"/>
          <w:b/>
        </w:rPr>
        <w:t>Which region do you think was more advanced? Explain your answer in 3 sentences….</w:t>
      </w:r>
    </w:p>
    <w:p w:rsidR="00D23E8D" w:rsidRDefault="00D23E8D" w:rsidP="002810C1">
      <w:pPr>
        <w:tabs>
          <w:tab w:val="num" w:pos="720"/>
        </w:tabs>
        <w:rPr>
          <w:rFonts w:cstheme="minorHAnsi"/>
          <w:b/>
        </w:rPr>
      </w:pPr>
    </w:p>
    <w:p w:rsidR="00D23E8D" w:rsidRPr="00D23E8D" w:rsidRDefault="00D23E8D" w:rsidP="00D23E8D">
      <w:pPr>
        <w:pStyle w:val="ListParagraph"/>
        <w:numPr>
          <w:ilvl w:val="0"/>
          <w:numId w:val="8"/>
        </w:numPr>
        <w:tabs>
          <w:tab w:val="num" w:pos="720"/>
        </w:tabs>
        <w:rPr>
          <w:rFonts w:cstheme="minorHAnsi"/>
          <w:b/>
        </w:rPr>
      </w:pPr>
      <w:r w:rsidRPr="00D23E8D">
        <w:rPr>
          <w:rFonts w:cstheme="minorHAnsi"/>
          <w:b/>
        </w:rPr>
        <w:t>Europe and the Ottoman Empire began to trade with each other through the Cape of Good Hope, how do you think Europeans felt when they saw the Ottoman Empire? Explain you answer, one word is not enough.</w:t>
      </w:r>
    </w:p>
    <w:p w:rsidR="00D23E8D" w:rsidRDefault="00D23E8D" w:rsidP="002810C1">
      <w:pPr>
        <w:tabs>
          <w:tab w:val="num" w:pos="720"/>
        </w:tabs>
        <w:rPr>
          <w:rFonts w:cstheme="minorHAnsi"/>
          <w:b/>
        </w:rPr>
      </w:pPr>
    </w:p>
    <w:p w:rsidR="00D23E8D" w:rsidRPr="00D23E8D" w:rsidRDefault="00D23E8D" w:rsidP="00D23E8D">
      <w:pPr>
        <w:pStyle w:val="ListParagraph"/>
        <w:numPr>
          <w:ilvl w:val="0"/>
          <w:numId w:val="8"/>
        </w:numPr>
        <w:tabs>
          <w:tab w:val="num" w:pos="720"/>
        </w:tabs>
        <w:rPr>
          <w:rFonts w:cstheme="minorHAnsi"/>
          <w:b/>
        </w:rPr>
      </w:pPr>
      <w:r w:rsidRPr="00D23E8D">
        <w:rPr>
          <w:rFonts w:cstheme="minorHAnsi"/>
          <w:b/>
        </w:rPr>
        <w:t>What do you think they would compare the Ottoman Empire to? (This of Europe’s past history)?</w:t>
      </w:r>
    </w:p>
    <w:p w:rsidR="00D23E8D" w:rsidRDefault="00D23E8D" w:rsidP="002810C1">
      <w:pPr>
        <w:tabs>
          <w:tab w:val="num" w:pos="720"/>
        </w:tabs>
        <w:rPr>
          <w:rFonts w:cstheme="minorHAnsi"/>
          <w:b/>
        </w:rPr>
      </w:pPr>
    </w:p>
    <w:p w:rsidR="00D23E8D" w:rsidRPr="00D23E8D" w:rsidRDefault="00D23E8D" w:rsidP="00D23E8D">
      <w:pPr>
        <w:pStyle w:val="ListParagraph"/>
        <w:numPr>
          <w:ilvl w:val="0"/>
          <w:numId w:val="8"/>
        </w:numPr>
        <w:tabs>
          <w:tab w:val="num" w:pos="720"/>
        </w:tabs>
        <w:rPr>
          <w:rFonts w:cstheme="minorHAnsi"/>
          <w:b/>
        </w:rPr>
      </w:pPr>
      <w:r w:rsidRPr="00D23E8D">
        <w:rPr>
          <w:rFonts w:cstheme="minorHAnsi"/>
          <w:b/>
        </w:rPr>
        <w:t>If you though another civilization was far more advanced than you, what would you try to do?</w:t>
      </w:r>
    </w:p>
    <w:sectPr w:rsidR="00D23E8D" w:rsidRPr="00D23E8D" w:rsidSect="005707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820BC"/>
    <w:multiLevelType w:val="hybridMultilevel"/>
    <w:tmpl w:val="062E6548"/>
    <w:lvl w:ilvl="0" w:tplc="F0D25D6E">
      <w:start w:val="1"/>
      <w:numFmt w:val="bullet"/>
      <w:lvlText w:val=""/>
      <w:lvlJc w:val="left"/>
      <w:pPr>
        <w:tabs>
          <w:tab w:val="num" w:pos="720"/>
        </w:tabs>
        <w:ind w:left="720" w:hanging="360"/>
      </w:pPr>
      <w:rPr>
        <w:rFonts w:ascii="Wingdings" w:hAnsi="Wingdings" w:hint="default"/>
      </w:rPr>
    </w:lvl>
    <w:lvl w:ilvl="1" w:tplc="B6487DD4" w:tentative="1">
      <w:start w:val="1"/>
      <w:numFmt w:val="bullet"/>
      <w:lvlText w:val=""/>
      <w:lvlJc w:val="left"/>
      <w:pPr>
        <w:tabs>
          <w:tab w:val="num" w:pos="1440"/>
        </w:tabs>
        <w:ind w:left="1440" w:hanging="360"/>
      </w:pPr>
      <w:rPr>
        <w:rFonts w:ascii="Wingdings" w:hAnsi="Wingdings" w:hint="default"/>
      </w:rPr>
    </w:lvl>
    <w:lvl w:ilvl="2" w:tplc="AA9229DC" w:tentative="1">
      <w:start w:val="1"/>
      <w:numFmt w:val="bullet"/>
      <w:lvlText w:val=""/>
      <w:lvlJc w:val="left"/>
      <w:pPr>
        <w:tabs>
          <w:tab w:val="num" w:pos="2160"/>
        </w:tabs>
        <w:ind w:left="2160" w:hanging="360"/>
      </w:pPr>
      <w:rPr>
        <w:rFonts w:ascii="Wingdings" w:hAnsi="Wingdings" w:hint="default"/>
      </w:rPr>
    </w:lvl>
    <w:lvl w:ilvl="3" w:tplc="615EC228" w:tentative="1">
      <w:start w:val="1"/>
      <w:numFmt w:val="bullet"/>
      <w:lvlText w:val=""/>
      <w:lvlJc w:val="left"/>
      <w:pPr>
        <w:tabs>
          <w:tab w:val="num" w:pos="2880"/>
        </w:tabs>
        <w:ind w:left="2880" w:hanging="360"/>
      </w:pPr>
      <w:rPr>
        <w:rFonts w:ascii="Wingdings" w:hAnsi="Wingdings" w:hint="default"/>
      </w:rPr>
    </w:lvl>
    <w:lvl w:ilvl="4" w:tplc="FF4EEB1A" w:tentative="1">
      <w:start w:val="1"/>
      <w:numFmt w:val="bullet"/>
      <w:lvlText w:val=""/>
      <w:lvlJc w:val="left"/>
      <w:pPr>
        <w:tabs>
          <w:tab w:val="num" w:pos="3600"/>
        </w:tabs>
        <w:ind w:left="3600" w:hanging="360"/>
      </w:pPr>
      <w:rPr>
        <w:rFonts w:ascii="Wingdings" w:hAnsi="Wingdings" w:hint="default"/>
      </w:rPr>
    </w:lvl>
    <w:lvl w:ilvl="5" w:tplc="F08A940A" w:tentative="1">
      <w:start w:val="1"/>
      <w:numFmt w:val="bullet"/>
      <w:lvlText w:val=""/>
      <w:lvlJc w:val="left"/>
      <w:pPr>
        <w:tabs>
          <w:tab w:val="num" w:pos="4320"/>
        </w:tabs>
        <w:ind w:left="4320" w:hanging="360"/>
      </w:pPr>
      <w:rPr>
        <w:rFonts w:ascii="Wingdings" w:hAnsi="Wingdings" w:hint="default"/>
      </w:rPr>
    </w:lvl>
    <w:lvl w:ilvl="6" w:tplc="EF2AC0D6" w:tentative="1">
      <w:start w:val="1"/>
      <w:numFmt w:val="bullet"/>
      <w:lvlText w:val=""/>
      <w:lvlJc w:val="left"/>
      <w:pPr>
        <w:tabs>
          <w:tab w:val="num" w:pos="5040"/>
        </w:tabs>
        <w:ind w:left="5040" w:hanging="360"/>
      </w:pPr>
      <w:rPr>
        <w:rFonts w:ascii="Wingdings" w:hAnsi="Wingdings" w:hint="default"/>
      </w:rPr>
    </w:lvl>
    <w:lvl w:ilvl="7" w:tplc="66BCC940" w:tentative="1">
      <w:start w:val="1"/>
      <w:numFmt w:val="bullet"/>
      <w:lvlText w:val=""/>
      <w:lvlJc w:val="left"/>
      <w:pPr>
        <w:tabs>
          <w:tab w:val="num" w:pos="5760"/>
        </w:tabs>
        <w:ind w:left="5760" w:hanging="360"/>
      </w:pPr>
      <w:rPr>
        <w:rFonts w:ascii="Wingdings" w:hAnsi="Wingdings" w:hint="default"/>
      </w:rPr>
    </w:lvl>
    <w:lvl w:ilvl="8" w:tplc="1950536C" w:tentative="1">
      <w:start w:val="1"/>
      <w:numFmt w:val="bullet"/>
      <w:lvlText w:val=""/>
      <w:lvlJc w:val="left"/>
      <w:pPr>
        <w:tabs>
          <w:tab w:val="num" w:pos="6480"/>
        </w:tabs>
        <w:ind w:left="6480" w:hanging="360"/>
      </w:pPr>
      <w:rPr>
        <w:rFonts w:ascii="Wingdings" w:hAnsi="Wingdings" w:hint="default"/>
      </w:rPr>
    </w:lvl>
  </w:abstractNum>
  <w:abstractNum w:abstractNumId="1">
    <w:nsid w:val="2DAC5EB0"/>
    <w:multiLevelType w:val="hybridMultilevel"/>
    <w:tmpl w:val="69066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D45BF"/>
    <w:multiLevelType w:val="hybridMultilevel"/>
    <w:tmpl w:val="EA8E0692"/>
    <w:lvl w:ilvl="0" w:tplc="53EE221C">
      <w:start w:val="1"/>
      <w:numFmt w:val="bullet"/>
      <w:lvlText w:val=""/>
      <w:lvlJc w:val="left"/>
      <w:pPr>
        <w:tabs>
          <w:tab w:val="num" w:pos="720"/>
        </w:tabs>
        <w:ind w:left="720" w:hanging="360"/>
      </w:pPr>
      <w:rPr>
        <w:rFonts w:ascii="Wingdings" w:hAnsi="Wingdings" w:hint="default"/>
      </w:rPr>
    </w:lvl>
    <w:lvl w:ilvl="1" w:tplc="D21C285E" w:tentative="1">
      <w:start w:val="1"/>
      <w:numFmt w:val="bullet"/>
      <w:lvlText w:val=""/>
      <w:lvlJc w:val="left"/>
      <w:pPr>
        <w:tabs>
          <w:tab w:val="num" w:pos="1440"/>
        </w:tabs>
        <w:ind w:left="1440" w:hanging="360"/>
      </w:pPr>
      <w:rPr>
        <w:rFonts w:ascii="Wingdings" w:hAnsi="Wingdings" w:hint="default"/>
      </w:rPr>
    </w:lvl>
    <w:lvl w:ilvl="2" w:tplc="E690A966" w:tentative="1">
      <w:start w:val="1"/>
      <w:numFmt w:val="bullet"/>
      <w:lvlText w:val=""/>
      <w:lvlJc w:val="left"/>
      <w:pPr>
        <w:tabs>
          <w:tab w:val="num" w:pos="2160"/>
        </w:tabs>
        <w:ind w:left="2160" w:hanging="360"/>
      </w:pPr>
      <w:rPr>
        <w:rFonts w:ascii="Wingdings" w:hAnsi="Wingdings" w:hint="default"/>
      </w:rPr>
    </w:lvl>
    <w:lvl w:ilvl="3" w:tplc="188E5D58" w:tentative="1">
      <w:start w:val="1"/>
      <w:numFmt w:val="bullet"/>
      <w:lvlText w:val=""/>
      <w:lvlJc w:val="left"/>
      <w:pPr>
        <w:tabs>
          <w:tab w:val="num" w:pos="2880"/>
        </w:tabs>
        <w:ind w:left="2880" w:hanging="360"/>
      </w:pPr>
      <w:rPr>
        <w:rFonts w:ascii="Wingdings" w:hAnsi="Wingdings" w:hint="default"/>
      </w:rPr>
    </w:lvl>
    <w:lvl w:ilvl="4" w:tplc="66509500" w:tentative="1">
      <w:start w:val="1"/>
      <w:numFmt w:val="bullet"/>
      <w:lvlText w:val=""/>
      <w:lvlJc w:val="left"/>
      <w:pPr>
        <w:tabs>
          <w:tab w:val="num" w:pos="3600"/>
        </w:tabs>
        <w:ind w:left="3600" w:hanging="360"/>
      </w:pPr>
      <w:rPr>
        <w:rFonts w:ascii="Wingdings" w:hAnsi="Wingdings" w:hint="default"/>
      </w:rPr>
    </w:lvl>
    <w:lvl w:ilvl="5" w:tplc="B43ABD42" w:tentative="1">
      <w:start w:val="1"/>
      <w:numFmt w:val="bullet"/>
      <w:lvlText w:val=""/>
      <w:lvlJc w:val="left"/>
      <w:pPr>
        <w:tabs>
          <w:tab w:val="num" w:pos="4320"/>
        </w:tabs>
        <w:ind w:left="4320" w:hanging="360"/>
      </w:pPr>
      <w:rPr>
        <w:rFonts w:ascii="Wingdings" w:hAnsi="Wingdings" w:hint="default"/>
      </w:rPr>
    </w:lvl>
    <w:lvl w:ilvl="6" w:tplc="0A98D2AC" w:tentative="1">
      <w:start w:val="1"/>
      <w:numFmt w:val="bullet"/>
      <w:lvlText w:val=""/>
      <w:lvlJc w:val="left"/>
      <w:pPr>
        <w:tabs>
          <w:tab w:val="num" w:pos="5040"/>
        </w:tabs>
        <w:ind w:left="5040" w:hanging="360"/>
      </w:pPr>
      <w:rPr>
        <w:rFonts w:ascii="Wingdings" w:hAnsi="Wingdings" w:hint="default"/>
      </w:rPr>
    </w:lvl>
    <w:lvl w:ilvl="7" w:tplc="A260A91E" w:tentative="1">
      <w:start w:val="1"/>
      <w:numFmt w:val="bullet"/>
      <w:lvlText w:val=""/>
      <w:lvlJc w:val="left"/>
      <w:pPr>
        <w:tabs>
          <w:tab w:val="num" w:pos="5760"/>
        </w:tabs>
        <w:ind w:left="5760" w:hanging="360"/>
      </w:pPr>
      <w:rPr>
        <w:rFonts w:ascii="Wingdings" w:hAnsi="Wingdings" w:hint="default"/>
      </w:rPr>
    </w:lvl>
    <w:lvl w:ilvl="8" w:tplc="6108DEF4" w:tentative="1">
      <w:start w:val="1"/>
      <w:numFmt w:val="bullet"/>
      <w:lvlText w:val=""/>
      <w:lvlJc w:val="left"/>
      <w:pPr>
        <w:tabs>
          <w:tab w:val="num" w:pos="6480"/>
        </w:tabs>
        <w:ind w:left="6480" w:hanging="360"/>
      </w:pPr>
      <w:rPr>
        <w:rFonts w:ascii="Wingdings" w:hAnsi="Wingdings" w:hint="default"/>
      </w:rPr>
    </w:lvl>
  </w:abstractNum>
  <w:abstractNum w:abstractNumId="3">
    <w:nsid w:val="3C0670D8"/>
    <w:multiLevelType w:val="hybridMultilevel"/>
    <w:tmpl w:val="C2608C7C"/>
    <w:lvl w:ilvl="0" w:tplc="04C8AA88">
      <w:start w:val="1"/>
      <w:numFmt w:val="bullet"/>
      <w:lvlText w:val=""/>
      <w:lvlJc w:val="left"/>
      <w:pPr>
        <w:tabs>
          <w:tab w:val="num" w:pos="720"/>
        </w:tabs>
        <w:ind w:left="720" w:hanging="360"/>
      </w:pPr>
      <w:rPr>
        <w:rFonts w:ascii="Wingdings" w:hAnsi="Wingdings" w:hint="default"/>
      </w:rPr>
    </w:lvl>
    <w:lvl w:ilvl="1" w:tplc="A6EAF578" w:tentative="1">
      <w:start w:val="1"/>
      <w:numFmt w:val="bullet"/>
      <w:lvlText w:val=""/>
      <w:lvlJc w:val="left"/>
      <w:pPr>
        <w:tabs>
          <w:tab w:val="num" w:pos="1440"/>
        </w:tabs>
        <w:ind w:left="1440" w:hanging="360"/>
      </w:pPr>
      <w:rPr>
        <w:rFonts w:ascii="Wingdings" w:hAnsi="Wingdings" w:hint="default"/>
      </w:rPr>
    </w:lvl>
    <w:lvl w:ilvl="2" w:tplc="B8D2E9AE" w:tentative="1">
      <w:start w:val="1"/>
      <w:numFmt w:val="bullet"/>
      <w:lvlText w:val=""/>
      <w:lvlJc w:val="left"/>
      <w:pPr>
        <w:tabs>
          <w:tab w:val="num" w:pos="2160"/>
        </w:tabs>
        <w:ind w:left="2160" w:hanging="360"/>
      </w:pPr>
      <w:rPr>
        <w:rFonts w:ascii="Wingdings" w:hAnsi="Wingdings" w:hint="default"/>
      </w:rPr>
    </w:lvl>
    <w:lvl w:ilvl="3" w:tplc="73F2755A" w:tentative="1">
      <w:start w:val="1"/>
      <w:numFmt w:val="bullet"/>
      <w:lvlText w:val=""/>
      <w:lvlJc w:val="left"/>
      <w:pPr>
        <w:tabs>
          <w:tab w:val="num" w:pos="2880"/>
        </w:tabs>
        <w:ind w:left="2880" w:hanging="360"/>
      </w:pPr>
      <w:rPr>
        <w:rFonts w:ascii="Wingdings" w:hAnsi="Wingdings" w:hint="default"/>
      </w:rPr>
    </w:lvl>
    <w:lvl w:ilvl="4" w:tplc="667AB516" w:tentative="1">
      <w:start w:val="1"/>
      <w:numFmt w:val="bullet"/>
      <w:lvlText w:val=""/>
      <w:lvlJc w:val="left"/>
      <w:pPr>
        <w:tabs>
          <w:tab w:val="num" w:pos="3600"/>
        </w:tabs>
        <w:ind w:left="3600" w:hanging="360"/>
      </w:pPr>
      <w:rPr>
        <w:rFonts w:ascii="Wingdings" w:hAnsi="Wingdings" w:hint="default"/>
      </w:rPr>
    </w:lvl>
    <w:lvl w:ilvl="5" w:tplc="A62A0EEC" w:tentative="1">
      <w:start w:val="1"/>
      <w:numFmt w:val="bullet"/>
      <w:lvlText w:val=""/>
      <w:lvlJc w:val="left"/>
      <w:pPr>
        <w:tabs>
          <w:tab w:val="num" w:pos="4320"/>
        </w:tabs>
        <w:ind w:left="4320" w:hanging="360"/>
      </w:pPr>
      <w:rPr>
        <w:rFonts w:ascii="Wingdings" w:hAnsi="Wingdings" w:hint="default"/>
      </w:rPr>
    </w:lvl>
    <w:lvl w:ilvl="6" w:tplc="E066609C" w:tentative="1">
      <w:start w:val="1"/>
      <w:numFmt w:val="bullet"/>
      <w:lvlText w:val=""/>
      <w:lvlJc w:val="left"/>
      <w:pPr>
        <w:tabs>
          <w:tab w:val="num" w:pos="5040"/>
        </w:tabs>
        <w:ind w:left="5040" w:hanging="360"/>
      </w:pPr>
      <w:rPr>
        <w:rFonts w:ascii="Wingdings" w:hAnsi="Wingdings" w:hint="default"/>
      </w:rPr>
    </w:lvl>
    <w:lvl w:ilvl="7" w:tplc="C186AFD4" w:tentative="1">
      <w:start w:val="1"/>
      <w:numFmt w:val="bullet"/>
      <w:lvlText w:val=""/>
      <w:lvlJc w:val="left"/>
      <w:pPr>
        <w:tabs>
          <w:tab w:val="num" w:pos="5760"/>
        </w:tabs>
        <w:ind w:left="5760" w:hanging="360"/>
      </w:pPr>
      <w:rPr>
        <w:rFonts w:ascii="Wingdings" w:hAnsi="Wingdings" w:hint="default"/>
      </w:rPr>
    </w:lvl>
    <w:lvl w:ilvl="8" w:tplc="D49AD616" w:tentative="1">
      <w:start w:val="1"/>
      <w:numFmt w:val="bullet"/>
      <w:lvlText w:val=""/>
      <w:lvlJc w:val="left"/>
      <w:pPr>
        <w:tabs>
          <w:tab w:val="num" w:pos="6480"/>
        </w:tabs>
        <w:ind w:left="6480" w:hanging="360"/>
      </w:pPr>
      <w:rPr>
        <w:rFonts w:ascii="Wingdings" w:hAnsi="Wingdings" w:hint="default"/>
      </w:rPr>
    </w:lvl>
  </w:abstractNum>
  <w:abstractNum w:abstractNumId="4">
    <w:nsid w:val="42EA5688"/>
    <w:multiLevelType w:val="hybridMultilevel"/>
    <w:tmpl w:val="D7789AEE"/>
    <w:lvl w:ilvl="0" w:tplc="493C0B7A">
      <w:start w:val="1"/>
      <w:numFmt w:val="bullet"/>
      <w:lvlText w:val=""/>
      <w:lvlJc w:val="left"/>
      <w:pPr>
        <w:tabs>
          <w:tab w:val="num" w:pos="720"/>
        </w:tabs>
        <w:ind w:left="720" w:hanging="360"/>
      </w:pPr>
      <w:rPr>
        <w:rFonts w:ascii="Wingdings" w:hAnsi="Wingdings" w:hint="default"/>
      </w:rPr>
    </w:lvl>
    <w:lvl w:ilvl="1" w:tplc="AE3CBFC2" w:tentative="1">
      <w:start w:val="1"/>
      <w:numFmt w:val="bullet"/>
      <w:lvlText w:val=""/>
      <w:lvlJc w:val="left"/>
      <w:pPr>
        <w:tabs>
          <w:tab w:val="num" w:pos="1440"/>
        </w:tabs>
        <w:ind w:left="1440" w:hanging="360"/>
      </w:pPr>
      <w:rPr>
        <w:rFonts w:ascii="Wingdings" w:hAnsi="Wingdings" w:hint="default"/>
      </w:rPr>
    </w:lvl>
    <w:lvl w:ilvl="2" w:tplc="04C65950" w:tentative="1">
      <w:start w:val="1"/>
      <w:numFmt w:val="bullet"/>
      <w:lvlText w:val=""/>
      <w:lvlJc w:val="left"/>
      <w:pPr>
        <w:tabs>
          <w:tab w:val="num" w:pos="2160"/>
        </w:tabs>
        <w:ind w:left="2160" w:hanging="360"/>
      </w:pPr>
      <w:rPr>
        <w:rFonts w:ascii="Wingdings" w:hAnsi="Wingdings" w:hint="default"/>
      </w:rPr>
    </w:lvl>
    <w:lvl w:ilvl="3" w:tplc="DC94D00A" w:tentative="1">
      <w:start w:val="1"/>
      <w:numFmt w:val="bullet"/>
      <w:lvlText w:val=""/>
      <w:lvlJc w:val="left"/>
      <w:pPr>
        <w:tabs>
          <w:tab w:val="num" w:pos="2880"/>
        </w:tabs>
        <w:ind w:left="2880" w:hanging="360"/>
      </w:pPr>
      <w:rPr>
        <w:rFonts w:ascii="Wingdings" w:hAnsi="Wingdings" w:hint="default"/>
      </w:rPr>
    </w:lvl>
    <w:lvl w:ilvl="4" w:tplc="B4329A9A" w:tentative="1">
      <w:start w:val="1"/>
      <w:numFmt w:val="bullet"/>
      <w:lvlText w:val=""/>
      <w:lvlJc w:val="left"/>
      <w:pPr>
        <w:tabs>
          <w:tab w:val="num" w:pos="3600"/>
        </w:tabs>
        <w:ind w:left="3600" w:hanging="360"/>
      </w:pPr>
      <w:rPr>
        <w:rFonts w:ascii="Wingdings" w:hAnsi="Wingdings" w:hint="default"/>
      </w:rPr>
    </w:lvl>
    <w:lvl w:ilvl="5" w:tplc="B57CFD62" w:tentative="1">
      <w:start w:val="1"/>
      <w:numFmt w:val="bullet"/>
      <w:lvlText w:val=""/>
      <w:lvlJc w:val="left"/>
      <w:pPr>
        <w:tabs>
          <w:tab w:val="num" w:pos="4320"/>
        </w:tabs>
        <w:ind w:left="4320" w:hanging="360"/>
      </w:pPr>
      <w:rPr>
        <w:rFonts w:ascii="Wingdings" w:hAnsi="Wingdings" w:hint="default"/>
      </w:rPr>
    </w:lvl>
    <w:lvl w:ilvl="6" w:tplc="50AEB844" w:tentative="1">
      <w:start w:val="1"/>
      <w:numFmt w:val="bullet"/>
      <w:lvlText w:val=""/>
      <w:lvlJc w:val="left"/>
      <w:pPr>
        <w:tabs>
          <w:tab w:val="num" w:pos="5040"/>
        </w:tabs>
        <w:ind w:left="5040" w:hanging="360"/>
      </w:pPr>
      <w:rPr>
        <w:rFonts w:ascii="Wingdings" w:hAnsi="Wingdings" w:hint="default"/>
      </w:rPr>
    </w:lvl>
    <w:lvl w:ilvl="7" w:tplc="A5D44FB4" w:tentative="1">
      <w:start w:val="1"/>
      <w:numFmt w:val="bullet"/>
      <w:lvlText w:val=""/>
      <w:lvlJc w:val="left"/>
      <w:pPr>
        <w:tabs>
          <w:tab w:val="num" w:pos="5760"/>
        </w:tabs>
        <w:ind w:left="5760" w:hanging="360"/>
      </w:pPr>
      <w:rPr>
        <w:rFonts w:ascii="Wingdings" w:hAnsi="Wingdings" w:hint="default"/>
      </w:rPr>
    </w:lvl>
    <w:lvl w:ilvl="8" w:tplc="32D6C1DE" w:tentative="1">
      <w:start w:val="1"/>
      <w:numFmt w:val="bullet"/>
      <w:lvlText w:val=""/>
      <w:lvlJc w:val="left"/>
      <w:pPr>
        <w:tabs>
          <w:tab w:val="num" w:pos="6480"/>
        </w:tabs>
        <w:ind w:left="6480" w:hanging="360"/>
      </w:pPr>
      <w:rPr>
        <w:rFonts w:ascii="Wingdings" w:hAnsi="Wingdings" w:hint="default"/>
      </w:rPr>
    </w:lvl>
  </w:abstractNum>
  <w:abstractNum w:abstractNumId="5">
    <w:nsid w:val="56C100F8"/>
    <w:multiLevelType w:val="hybridMultilevel"/>
    <w:tmpl w:val="803C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16D2A"/>
    <w:multiLevelType w:val="hybridMultilevel"/>
    <w:tmpl w:val="5266A330"/>
    <w:lvl w:ilvl="0" w:tplc="091494EC">
      <w:start w:val="1"/>
      <w:numFmt w:val="bullet"/>
      <w:lvlText w:val=""/>
      <w:lvlJc w:val="left"/>
      <w:pPr>
        <w:tabs>
          <w:tab w:val="num" w:pos="720"/>
        </w:tabs>
        <w:ind w:left="720" w:hanging="360"/>
      </w:pPr>
      <w:rPr>
        <w:rFonts w:ascii="Wingdings" w:hAnsi="Wingdings" w:hint="default"/>
      </w:rPr>
    </w:lvl>
    <w:lvl w:ilvl="1" w:tplc="90C8C59E" w:tentative="1">
      <w:start w:val="1"/>
      <w:numFmt w:val="bullet"/>
      <w:lvlText w:val=""/>
      <w:lvlJc w:val="left"/>
      <w:pPr>
        <w:tabs>
          <w:tab w:val="num" w:pos="1440"/>
        </w:tabs>
        <w:ind w:left="1440" w:hanging="360"/>
      </w:pPr>
      <w:rPr>
        <w:rFonts w:ascii="Wingdings" w:hAnsi="Wingdings" w:hint="default"/>
      </w:rPr>
    </w:lvl>
    <w:lvl w:ilvl="2" w:tplc="C9F411C8" w:tentative="1">
      <w:start w:val="1"/>
      <w:numFmt w:val="bullet"/>
      <w:lvlText w:val=""/>
      <w:lvlJc w:val="left"/>
      <w:pPr>
        <w:tabs>
          <w:tab w:val="num" w:pos="2160"/>
        </w:tabs>
        <w:ind w:left="2160" w:hanging="360"/>
      </w:pPr>
      <w:rPr>
        <w:rFonts w:ascii="Wingdings" w:hAnsi="Wingdings" w:hint="default"/>
      </w:rPr>
    </w:lvl>
    <w:lvl w:ilvl="3" w:tplc="9368AAC8" w:tentative="1">
      <w:start w:val="1"/>
      <w:numFmt w:val="bullet"/>
      <w:lvlText w:val=""/>
      <w:lvlJc w:val="left"/>
      <w:pPr>
        <w:tabs>
          <w:tab w:val="num" w:pos="2880"/>
        </w:tabs>
        <w:ind w:left="2880" w:hanging="360"/>
      </w:pPr>
      <w:rPr>
        <w:rFonts w:ascii="Wingdings" w:hAnsi="Wingdings" w:hint="default"/>
      </w:rPr>
    </w:lvl>
    <w:lvl w:ilvl="4" w:tplc="3F783A72" w:tentative="1">
      <w:start w:val="1"/>
      <w:numFmt w:val="bullet"/>
      <w:lvlText w:val=""/>
      <w:lvlJc w:val="left"/>
      <w:pPr>
        <w:tabs>
          <w:tab w:val="num" w:pos="3600"/>
        </w:tabs>
        <w:ind w:left="3600" w:hanging="360"/>
      </w:pPr>
      <w:rPr>
        <w:rFonts w:ascii="Wingdings" w:hAnsi="Wingdings" w:hint="default"/>
      </w:rPr>
    </w:lvl>
    <w:lvl w:ilvl="5" w:tplc="82C8B6A2" w:tentative="1">
      <w:start w:val="1"/>
      <w:numFmt w:val="bullet"/>
      <w:lvlText w:val=""/>
      <w:lvlJc w:val="left"/>
      <w:pPr>
        <w:tabs>
          <w:tab w:val="num" w:pos="4320"/>
        </w:tabs>
        <w:ind w:left="4320" w:hanging="360"/>
      </w:pPr>
      <w:rPr>
        <w:rFonts w:ascii="Wingdings" w:hAnsi="Wingdings" w:hint="default"/>
      </w:rPr>
    </w:lvl>
    <w:lvl w:ilvl="6" w:tplc="D396D3AC" w:tentative="1">
      <w:start w:val="1"/>
      <w:numFmt w:val="bullet"/>
      <w:lvlText w:val=""/>
      <w:lvlJc w:val="left"/>
      <w:pPr>
        <w:tabs>
          <w:tab w:val="num" w:pos="5040"/>
        </w:tabs>
        <w:ind w:left="5040" w:hanging="360"/>
      </w:pPr>
      <w:rPr>
        <w:rFonts w:ascii="Wingdings" w:hAnsi="Wingdings" w:hint="default"/>
      </w:rPr>
    </w:lvl>
    <w:lvl w:ilvl="7" w:tplc="26828B9A" w:tentative="1">
      <w:start w:val="1"/>
      <w:numFmt w:val="bullet"/>
      <w:lvlText w:val=""/>
      <w:lvlJc w:val="left"/>
      <w:pPr>
        <w:tabs>
          <w:tab w:val="num" w:pos="5760"/>
        </w:tabs>
        <w:ind w:left="5760" w:hanging="360"/>
      </w:pPr>
      <w:rPr>
        <w:rFonts w:ascii="Wingdings" w:hAnsi="Wingdings" w:hint="default"/>
      </w:rPr>
    </w:lvl>
    <w:lvl w:ilvl="8" w:tplc="3AC05BD2" w:tentative="1">
      <w:start w:val="1"/>
      <w:numFmt w:val="bullet"/>
      <w:lvlText w:val=""/>
      <w:lvlJc w:val="left"/>
      <w:pPr>
        <w:tabs>
          <w:tab w:val="num" w:pos="6480"/>
        </w:tabs>
        <w:ind w:left="6480" w:hanging="360"/>
      </w:pPr>
      <w:rPr>
        <w:rFonts w:ascii="Wingdings" w:hAnsi="Wingdings" w:hint="default"/>
      </w:rPr>
    </w:lvl>
  </w:abstractNum>
  <w:abstractNum w:abstractNumId="7">
    <w:nsid w:val="74954B96"/>
    <w:multiLevelType w:val="hybridMultilevel"/>
    <w:tmpl w:val="0E786840"/>
    <w:lvl w:ilvl="0" w:tplc="D9902432">
      <w:start w:val="1"/>
      <w:numFmt w:val="bullet"/>
      <w:lvlText w:val=""/>
      <w:lvlJc w:val="left"/>
      <w:pPr>
        <w:tabs>
          <w:tab w:val="num" w:pos="720"/>
        </w:tabs>
        <w:ind w:left="720" w:hanging="360"/>
      </w:pPr>
      <w:rPr>
        <w:rFonts w:ascii="Wingdings" w:hAnsi="Wingdings" w:hint="default"/>
      </w:rPr>
    </w:lvl>
    <w:lvl w:ilvl="1" w:tplc="11F8B86A" w:tentative="1">
      <w:start w:val="1"/>
      <w:numFmt w:val="bullet"/>
      <w:lvlText w:val=""/>
      <w:lvlJc w:val="left"/>
      <w:pPr>
        <w:tabs>
          <w:tab w:val="num" w:pos="1440"/>
        </w:tabs>
        <w:ind w:left="1440" w:hanging="360"/>
      </w:pPr>
      <w:rPr>
        <w:rFonts w:ascii="Wingdings" w:hAnsi="Wingdings" w:hint="default"/>
      </w:rPr>
    </w:lvl>
    <w:lvl w:ilvl="2" w:tplc="583C4E78" w:tentative="1">
      <w:start w:val="1"/>
      <w:numFmt w:val="bullet"/>
      <w:lvlText w:val=""/>
      <w:lvlJc w:val="left"/>
      <w:pPr>
        <w:tabs>
          <w:tab w:val="num" w:pos="2160"/>
        </w:tabs>
        <w:ind w:left="2160" w:hanging="360"/>
      </w:pPr>
      <w:rPr>
        <w:rFonts w:ascii="Wingdings" w:hAnsi="Wingdings" w:hint="default"/>
      </w:rPr>
    </w:lvl>
    <w:lvl w:ilvl="3" w:tplc="BFF2255E" w:tentative="1">
      <w:start w:val="1"/>
      <w:numFmt w:val="bullet"/>
      <w:lvlText w:val=""/>
      <w:lvlJc w:val="left"/>
      <w:pPr>
        <w:tabs>
          <w:tab w:val="num" w:pos="2880"/>
        </w:tabs>
        <w:ind w:left="2880" w:hanging="360"/>
      </w:pPr>
      <w:rPr>
        <w:rFonts w:ascii="Wingdings" w:hAnsi="Wingdings" w:hint="default"/>
      </w:rPr>
    </w:lvl>
    <w:lvl w:ilvl="4" w:tplc="0F429C72" w:tentative="1">
      <w:start w:val="1"/>
      <w:numFmt w:val="bullet"/>
      <w:lvlText w:val=""/>
      <w:lvlJc w:val="left"/>
      <w:pPr>
        <w:tabs>
          <w:tab w:val="num" w:pos="3600"/>
        </w:tabs>
        <w:ind w:left="3600" w:hanging="360"/>
      </w:pPr>
      <w:rPr>
        <w:rFonts w:ascii="Wingdings" w:hAnsi="Wingdings" w:hint="default"/>
      </w:rPr>
    </w:lvl>
    <w:lvl w:ilvl="5" w:tplc="6A2699F4" w:tentative="1">
      <w:start w:val="1"/>
      <w:numFmt w:val="bullet"/>
      <w:lvlText w:val=""/>
      <w:lvlJc w:val="left"/>
      <w:pPr>
        <w:tabs>
          <w:tab w:val="num" w:pos="4320"/>
        </w:tabs>
        <w:ind w:left="4320" w:hanging="360"/>
      </w:pPr>
      <w:rPr>
        <w:rFonts w:ascii="Wingdings" w:hAnsi="Wingdings" w:hint="default"/>
      </w:rPr>
    </w:lvl>
    <w:lvl w:ilvl="6" w:tplc="957C2AE0" w:tentative="1">
      <w:start w:val="1"/>
      <w:numFmt w:val="bullet"/>
      <w:lvlText w:val=""/>
      <w:lvlJc w:val="left"/>
      <w:pPr>
        <w:tabs>
          <w:tab w:val="num" w:pos="5040"/>
        </w:tabs>
        <w:ind w:left="5040" w:hanging="360"/>
      </w:pPr>
      <w:rPr>
        <w:rFonts w:ascii="Wingdings" w:hAnsi="Wingdings" w:hint="default"/>
      </w:rPr>
    </w:lvl>
    <w:lvl w:ilvl="7" w:tplc="4C3E7A2C" w:tentative="1">
      <w:start w:val="1"/>
      <w:numFmt w:val="bullet"/>
      <w:lvlText w:val=""/>
      <w:lvlJc w:val="left"/>
      <w:pPr>
        <w:tabs>
          <w:tab w:val="num" w:pos="5760"/>
        </w:tabs>
        <w:ind w:left="5760" w:hanging="360"/>
      </w:pPr>
      <w:rPr>
        <w:rFonts w:ascii="Wingdings" w:hAnsi="Wingdings" w:hint="default"/>
      </w:rPr>
    </w:lvl>
    <w:lvl w:ilvl="8" w:tplc="8BACC84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CD"/>
    <w:rsid w:val="00006495"/>
    <w:rsid w:val="00006586"/>
    <w:rsid w:val="00006AB0"/>
    <w:rsid w:val="000075BC"/>
    <w:rsid w:val="00014E1A"/>
    <w:rsid w:val="00015A7C"/>
    <w:rsid w:val="00020353"/>
    <w:rsid w:val="00021F74"/>
    <w:rsid w:val="00031ED9"/>
    <w:rsid w:val="00040ED4"/>
    <w:rsid w:val="00045FAB"/>
    <w:rsid w:val="0005351A"/>
    <w:rsid w:val="000536B4"/>
    <w:rsid w:val="000537CA"/>
    <w:rsid w:val="00054860"/>
    <w:rsid w:val="00055931"/>
    <w:rsid w:val="00061410"/>
    <w:rsid w:val="000618EF"/>
    <w:rsid w:val="00061E81"/>
    <w:rsid w:val="00062EAC"/>
    <w:rsid w:val="00072D47"/>
    <w:rsid w:val="00074877"/>
    <w:rsid w:val="00081A3D"/>
    <w:rsid w:val="00086198"/>
    <w:rsid w:val="00087794"/>
    <w:rsid w:val="00090008"/>
    <w:rsid w:val="00093288"/>
    <w:rsid w:val="0009530E"/>
    <w:rsid w:val="00095761"/>
    <w:rsid w:val="000A347F"/>
    <w:rsid w:val="000B16FE"/>
    <w:rsid w:val="000B4E1C"/>
    <w:rsid w:val="000B5209"/>
    <w:rsid w:val="000C4281"/>
    <w:rsid w:val="000C4A0A"/>
    <w:rsid w:val="000D179B"/>
    <w:rsid w:val="000D4F3A"/>
    <w:rsid w:val="000D6DD5"/>
    <w:rsid w:val="000E0820"/>
    <w:rsid w:val="000E65F4"/>
    <w:rsid w:val="000F39A6"/>
    <w:rsid w:val="000F6C70"/>
    <w:rsid w:val="00103880"/>
    <w:rsid w:val="00112E35"/>
    <w:rsid w:val="00121839"/>
    <w:rsid w:val="00123203"/>
    <w:rsid w:val="00136916"/>
    <w:rsid w:val="001374F7"/>
    <w:rsid w:val="00142A51"/>
    <w:rsid w:val="00147AC3"/>
    <w:rsid w:val="001530CB"/>
    <w:rsid w:val="00156B91"/>
    <w:rsid w:val="00161FBE"/>
    <w:rsid w:val="00162C3C"/>
    <w:rsid w:val="00166A60"/>
    <w:rsid w:val="00171921"/>
    <w:rsid w:val="001901C3"/>
    <w:rsid w:val="001E0448"/>
    <w:rsid w:val="001E0DD6"/>
    <w:rsid w:val="001E459A"/>
    <w:rsid w:val="001E5458"/>
    <w:rsid w:val="001F3BF0"/>
    <w:rsid w:val="002015A4"/>
    <w:rsid w:val="00202CA0"/>
    <w:rsid w:val="00211248"/>
    <w:rsid w:val="00212C4B"/>
    <w:rsid w:val="00215845"/>
    <w:rsid w:val="00224D7A"/>
    <w:rsid w:val="00224E80"/>
    <w:rsid w:val="00227066"/>
    <w:rsid w:val="002316E3"/>
    <w:rsid w:val="00244F28"/>
    <w:rsid w:val="002550A2"/>
    <w:rsid w:val="00256E04"/>
    <w:rsid w:val="00256F3E"/>
    <w:rsid w:val="00257632"/>
    <w:rsid w:val="00262048"/>
    <w:rsid w:val="00263409"/>
    <w:rsid w:val="00270D02"/>
    <w:rsid w:val="002741E9"/>
    <w:rsid w:val="00274BF2"/>
    <w:rsid w:val="00276500"/>
    <w:rsid w:val="00276CF7"/>
    <w:rsid w:val="002810C1"/>
    <w:rsid w:val="00296D79"/>
    <w:rsid w:val="00297EF8"/>
    <w:rsid w:val="002A0666"/>
    <w:rsid w:val="002A1682"/>
    <w:rsid w:val="002A312A"/>
    <w:rsid w:val="002A42CE"/>
    <w:rsid w:val="002A5BA5"/>
    <w:rsid w:val="002A5D19"/>
    <w:rsid w:val="002B052D"/>
    <w:rsid w:val="002C0370"/>
    <w:rsid w:val="002C6F42"/>
    <w:rsid w:val="002D3D12"/>
    <w:rsid w:val="002E2379"/>
    <w:rsid w:val="002F27B5"/>
    <w:rsid w:val="002F53C1"/>
    <w:rsid w:val="002F5630"/>
    <w:rsid w:val="002F573D"/>
    <w:rsid w:val="0030049D"/>
    <w:rsid w:val="0030312B"/>
    <w:rsid w:val="00305058"/>
    <w:rsid w:val="0031261B"/>
    <w:rsid w:val="00313D3B"/>
    <w:rsid w:val="0032631A"/>
    <w:rsid w:val="003263C9"/>
    <w:rsid w:val="00327532"/>
    <w:rsid w:val="0033491C"/>
    <w:rsid w:val="00337AB9"/>
    <w:rsid w:val="0034197E"/>
    <w:rsid w:val="00342A07"/>
    <w:rsid w:val="0034494C"/>
    <w:rsid w:val="00347DCD"/>
    <w:rsid w:val="00350F7A"/>
    <w:rsid w:val="003513DF"/>
    <w:rsid w:val="00351CDD"/>
    <w:rsid w:val="0035490C"/>
    <w:rsid w:val="00365A69"/>
    <w:rsid w:val="00371132"/>
    <w:rsid w:val="003734CB"/>
    <w:rsid w:val="00376045"/>
    <w:rsid w:val="00377147"/>
    <w:rsid w:val="003772EC"/>
    <w:rsid w:val="00381BD8"/>
    <w:rsid w:val="00383BD3"/>
    <w:rsid w:val="00396AA1"/>
    <w:rsid w:val="00397990"/>
    <w:rsid w:val="003A2C48"/>
    <w:rsid w:val="003A5249"/>
    <w:rsid w:val="003A5647"/>
    <w:rsid w:val="003A5D39"/>
    <w:rsid w:val="003B792A"/>
    <w:rsid w:val="003C0CCC"/>
    <w:rsid w:val="003C3E6E"/>
    <w:rsid w:val="003D175F"/>
    <w:rsid w:val="003D446B"/>
    <w:rsid w:val="003D6538"/>
    <w:rsid w:val="003D7CA1"/>
    <w:rsid w:val="003E3159"/>
    <w:rsid w:val="003E3739"/>
    <w:rsid w:val="003F19BC"/>
    <w:rsid w:val="003F7766"/>
    <w:rsid w:val="004002E3"/>
    <w:rsid w:val="004049B0"/>
    <w:rsid w:val="00404D83"/>
    <w:rsid w:val="004125D5"/>
    <w:rsid w:val="0041362E"/>
    <w:rsid w:val="00433EDD"/>
    <w:rsid w:val="00436505"/>
    <w:rsid w:val="00446F56"/>
    <w:rsid w:val="0045190E"/>
    <w:rsid w:val="0045299D"/>
    <w:rsid w:val="0046379F"/>
    <w:rsid w:val="00464F2D"/>
    <w:rsid w:val="004675D4"/>
    <w:rsid w:val="00474B63"/>
    <w:rsid w:val="004934A6"/>
    <w:rsid w:val="0049753C"/>
    <w:rsid w:val="004A54CE"/>
    <w:rsid w:val="004A7CEB"/>
    <w:rsid w:val="004B17A0"/>
    <w:rsid w:val="004C0708"/>
    <w:rsid w:val="004C1BCF"/>
    <w:rsid w:val="004C42F4"/>
    <w:rsid w:val="004D1D46"/>
    <w:rsid w:val="004D2FE5"/>
    <w:rsid w:val="004D5476"/>
    <w:rsid w:val="004D59BB"/>
    <w:rsid w:val="004E0C1D"/>
    <w:rsid w:val="004E16C7"/>
    <w:rsid w:val="004F2A06"/>
    <w:rsid w:val="004F3DBE"/>
    <w:rsid w:val="004F46EF"/>
    <w:rsid w:val="004F5555"/>
    <w:rsid w:val="00513DBC"/>
    <w:rsid w:val="005153D0"/>
    <w:rsid w:val="00524E4A"/>
    <w:rsid w:val="00525DB2"/>
    <w:rsid w:val="0053080F"/>
    <w:rsid w:val="00531992"/>
    <w:rsid w:val="00532505"/>
    <w:rsid w:val="00537F0F"/>
    <w:rsid w:val="00540DBD"/>
    <w:rsid w:val="00546AD1"/>
    <w:rsid w:val="005551AE"/>
    <w:rsid w:val="00555C05"/>
    <w:rsid w:val="0056732F"/>
    <w:rsid w:val="00567A87"/>
    <w:rsid w:val="00570742"/>
    <w:rsid w:val="00572CD4"/>
    <w:rsid w:val="00573180"/>
    <w:rsid w:val="005746D8"/>
    <w:rsid w:val="00576277"/>
    <w:rsid w:val="00577F55"/>
    <w:rsid w:val="005831DC"/>
    <w:rsid w:val="00585336"/>
    <w:rsid w:val="00586F68"/>
    <w:rsid w:val="00587693"/>
    <w:rsid w:val="00587D5F"/>
    <w:rsid w:val="00590CA7"/>
    <w:rsid w:val="005A5A7B"/>
    <w:rsid w:val="005A7F91"/>
    <w:rsid w:val="005B469E"/>
    <w:rsid w:val="005C2781"/>
    <w:rsid w:val="005C327C"/>
    <w:rsid w:val="005C4D4E"/>
    <w:rsid w:val="005C4E85"/>
    <w:rsid w:val="005C6FB3"/>
    <w:rsid w:val="005D4D0E"/>
    <w:rsid w:val="005E1254"/>
    <w:rsid w:val="005E4A7E"/>
    <w:rsid w:val="005E587B"/>
    <w:rsid w:val="005F2CEC"/>
    <w:rsid w:val="005F37AD"/>
    <w:rsid w:val="005F3F1B"/>
    <w:rsid w:val="00607245"/>
    <w:rsid w:val="00607776"/>
    <w:rsid w:val="00607C7C"/>
    <w:rsid w:val="00611E92"/>
    <w:rsid w:val="00616E06"/>
    <w:rsid w:val="00626563"/>
    <w:rsid w:val="006308EF"/>
    <w:rsid w:val="00632237"/>
    <w:rsid w:val="00632ABF"/>
    <w:rsid w:val="00633175"/>
    <w:rsid w:val="0063452C"/>
    <w:rsid w:val="006352E6"/>
    <w:rsid w:val="006371F4"/>
    <w:rsid w:val="0064152C"/>
    <w:rsid w:val="0064325C"/>
    <w:rsid w:val="00645055"/>
    <w:rsid w:val="00645FEA"/>
    <w:rsid w:val="00676EB2"/>
    <w:rsid w:val="00684157"/>
    <w:rsid w:val="00690B92"/>
    <w:rsid w:val="00692B8F"/>
    <w:rsid w:val="006B0E4B"/>
    <w:rsid w:val="006B75D9"/>
    <w:rsid w:val="006C2FA2"/>
    <w:rsid w:val="006C51C2"/>
    <w:rsid w:val="006C5CCC"/>
    <w:rsid w:val="006E5526"/>
    <w:rsid w:val="006E6737"/>
    <w:rsid w:val="006E6FE8"/>
    <w:rsid w:val="006F328C"/>
    <w:rsid w:val="006F5B9C"/>
    <w:rsid w:val="006F6E97"/>
    <w:rsid w:val="00700BAB"/>
    <w:rsid w:val="0070103E"/>
    <w:rsid w:val="00701AA7"/>
    <w:rsid w:val="00710241"/>
    <w:rsid w:val="00716981"/>
    <w:rsid w:val="0072236B"/>
    <w:rsid w:val="007223D9"/>
    <w:rsid w:val="00723499"/>
    <w:rsid w:val="007417ED"/>
    <w:rsid w:val="00753A94"/>
    <w:rsid w:val="00760DED"/>
    <w:rsid w:val="00761097"/>
    <w:rsid w:val="00771CE0"/>
    <w:rsid w:val="00772A0C"/>
    <w:rsid w:val="00775604"/>
    <w:rsid w:val="00783DD6"/>
    <w:rsid w:val="00785C2C"/>
    <w:rsid w:val="00786A9D"/>
    <w:rsid w:val="00787BD9"/>
    <w:rsid w:val="00793557"/>
    <w:rsid w:val="0079493C"/>
    <w:rsid w:val="00794E5D"/>
    <w:rsid w:val="007A0CD3"/>
    <w:rsid w:val="007B2225"/>
    <w:rsid w:val="007C4329"/>
    <w:rsid w:val="007C4ADB"/>
    <w:rsid w:val="007C5438"/>
    <w:rsid w:val="007D7BC5"/>
    <w:rsid w:val="007E4204"/>
    <w:rsid w:val="007E48F2"/>
    <w:rsid w:val="007E497E"/>
    <w:rsid w:val="007E5461"/>
    <w:rsid w:val="007E7EE2"/>
    <w:rsid w:val="007F6C72"/>
    <w:rsid w:val="007F79A2"/>
    <w:rsid w:val="008022F0"/>
    <w:rsid w:val="008054C1"/>
    <w:rsid w:val="00817759"/>
    <w:rsid w:val="00821EB6"/>
    <w:rsid w:val="008241C2"/>
    <w:rsid w:val="0083473F"/>
    <w:rsid w:val="0084047D"/>
    <w:rsid w:val="008456A2"/>
    <w:rsid w:val="00853D45"/>
    <w:rsid w:val="00864F85"/>
    <w:rsid w:val="00866082"/>
    <w:rsid w:val="00871D9F"/>
    <w:rsid w:val="0087539F"/>
    <w:rsid w:val="00882921"/>
    <w:rsid w:val="0088580E"/>
    <w:rsid w:val="008864A1"/>
    <w:rsid w:val="008870CA"/>
    <w:rsid w:val="00891180"/>
    <w:rsid w:val="00896898"/>
    <w:rsid w:val="008A18B0"/>
    <w:rsid w:val="008A3B4D"/>
    <w:rsid w:val="008A6149"/>
    <w:rsid w:val="008A6CF6"/>
    <w:rsid w:val="008A7305"/>
    <w:rsid w:val="008B1A7C"/>
    <w:rsid w:val="008B1C7A"/>
    <w:rsid w:val="008B49E2"/>
    <w:rsid w:val="008B56F0"/>
    <w:rsid w:val="008B61D8"/>
    <w:rsid w:val="008C09E7"/>
    <w:rsid w:val="008C4D46"/>
    <w:rsid w:val="008C5578"/>
    <w:rsid w:val="008C56C3"/>
    <w:rsid w:val="008C7EA0"/>
    <w:rsid w:val="008E3B13"/>
    <w:rsid w:val="008F30DE"/>
    <w:rsid w:val="008F56F4"/>
    <w:rsid w:val="008F572F"/>
    <w:rsid w:val="009004F3"/>
    <w:rsid w:val="00903D86"/>
    <w:rsid w:val="00904A95"/>
    <w:rsid w:val="00904E43"/>
    <w:rsid w:val="009119AE"/>
    <w:rsid w:val="00914BA9"/>
    <w:rsid w:val="00915081"/>
    <w:rsid w:val="009153AE"/>
    <w:rsid w:val="00927C93"/>
    <w:rsid w:val="00934161"/>
    <w:rsid w:val="00942895"/>
    <w:rsid w:val="009434E3"/>
    <w:rsid w:val="00947EE2"/>
    <w:rsid w:val="009553AC"/>
    <w:rsid w:val="00960F33"/>
    <w:rsid w:val="00970990"/>
    <w:rsid w:val="00971B46"/>
    <w:rsid w:val="00975AD8"/>
    <w:rsid w:val="009766B8"/>
    <w:rsid w:val="009812BB"/>
    <w:rsid w:val="0098255F"/>
    <w:rsid w:val="0098640B"/>
    <w:rsid w:val="009915A7"/>
    <w:rsid w:val="009950CD"/>
    <w:rsid w:val="009A0612"/>
    <w:rsid w:val="009A5C2E"/>
    <w:rsid w:val="009A5EE2"/>
    <w:rsid w:val="009B0A7C"/>
    <w:rsid w:val="009C1686"/>
    <w:rsid w:val="009C5841"/>
    <w:rsid w:val="009C6051"/>
    <w:rsid w:val="009C66FB"/>
    <w:rsid w:val="009E6EC1"/>
    <w:rsid w:val="009F1CB9"/>
    <w:rsid w:val="009F53C6"/>
    <w:rsid w:val="009F6221"/>
    <w:rsid w:val="009F7DE8"/>
    <w:rsid w:val="00A17A9D"/>
    <w:rsid w:val="00A27684"/>
    <w:rsid w:val="00A43AAC"/>
    <w:rsid w:val="00A45D69"/>
    <w:rsid w:val="00A46BB7"/>
    <w:rsid w:val="00A50EF9"/>
    <w:rsid w:val="00A536AC"/>
    <w:rsid w:val="00A57842"/>
    <w:rsid w:val="00A6041C"/>
    <w:rsid w:val="00A60B57"/>
    <w:rsid w:val="00A6524F"/>
    <w:rsid w:val="00A676C5"/>
    <w:rsid w:val="00A859C9"/>
    <w:rsid w:val="00A94F18"/>
    <w:rsid w:val="00A97BE9"/>
    <w:rsid w:val="00AA0D0D"/>
    <w:rsid w:val="00AA4260"/>
    <w:rsid w:val="00AA55EE"/>
    <w:rsid w:val="00AA6DFB"/>
    <w:rsid w:val="00AC10E6"/>
    <w:rsid w:val="00AC6DED"/>
    <w:rsid w:val="00AC70E0"/>
    <w:rsid w:val="00AC7D1B"/>
    <w:rsid w:val="00AD2D3A"/>
    <w:rsid w:val="00AD53F8"/>
    <w:rsid w:val="00AD5753"/>
    <w:rsid w:val="00AD7AB4"/>
    <w:rsid w:val="00AE0BB1"/>
    <w:rsid w:val="00AE201B"/>
    <w:rsid w:val="00AE354A"/>
    <w:rsid w:val="00AE5AA6"/>
    <w:rsid w:val="00AF48E5"/>
    <w:rsid w:val="00AF4E6C"/>
    <w:rsid w:val="00B04254"/>
    <w:rsid w:val="00B0637C"/>
    <w:rsid w:val="00B102E1"/>
    <w:rsid w:val="00B14427"/>
    <w:rsid w:val="00B15166"/>
    <w:rsid w:val="00B25966"/>
    <w:rsid w:val="00B334C4"/>
    <w:rsid w:val="00B37631"/>
    <w:rsid w:val="00B47328"/>
    <w:rsid w:val="00B47801"/>
    <w:rsid w:val="00B52982"/>
    <w:rsid w:val="00B52A4B"/>
    <w:rsid w:val="00B52D67"/>
    <w:rsid w:val="00B53351"/>
    <w:rsid w:val="00B6533F"/>
    <w:rsid w:val="00B65CBB"/>
    <w:rsid w:val="00B75B09"/>
    <w:rsid w:val="00B76001"/>
    <w:rsid w:val="00B86DA2"/>
    <w:rsid w:val="00B90973"/>
    <w:rsid w:val="00BB1074"/>
    <w:rsid w:val="00BB1FC5"/>
    <w:rsid w:val="00BB2C6A"/>
    <w:rsid w:val="00BB4003"/>
    <w:rsid w:val="00BB69CE"/>
    <w:rsid w:val="00BB789B"/>
    <w:rsid w:val="00BC2754"/>
    <w:rsid w:val="00BC3AB9"/>
    <w:rsid w:val="00BD2C01"/>
    <w:rsid w:val="00BD5C7D"/>
    <w:rsid w:val="00BE023E"/>
    <w:rsid w:val="00BE0D6D"/>
    <w:rsid w:val="00BE59C4"/>
    <w:rsid w:val="00BE7F40"/>
    <w:rsid w:val="00BF46B6"/>
    <w:rsid w:val="00BF479B"/>
    <w:rsid w:val="00BF590C"/>
    <w:rsid w:val="00BF59ED"/>
    <w:rsid w:val="00BF77CD"/>
    <w:rsid w:val="00C0031C"/>
    <w:rsid w:val="00C04871"/>
    <w:rsid w:val="00C04B87"/>
    <w:rsid w:val="00C12CAB"/>
    <w:rsid w:val="00C14993"/>
    <w:rsid w:val="00C16BD8"/>
    <w:rsid w:val="00C269B7"/>
    <w:rsid w:val="00C26DCD"/>
    <w:rsid w:val="00C317B7"/>
    <w:rsid w:val="00C40A90"/>
    <w:rsid w:val="00C40EFC"/>
    <w:rsid w:val="00C41F80"/>
    <w:rsid w:val="00C43922"/>
    <w:rsid w:val="00C47FAB"/>
    <w:rsid w:val="00C51179"/>
    <w:rsid w:val="00C54F53"/>
    <w:rsid w:val="00C55EDE"/>
    <w:rsid w:val="00C566BC"/>
    <w:rsid w:val="00C56EE1"/>
    <w:rsid w:val="00C57C56"/>
    <w:rsid w:val="00C62EFB"/>
    <w:rsid w:val="00C708EC"/>
    <w:rsid w:val="00C70979"/>
    <w:rsid w:val="00C80C2B"/>
    <w:rsid w:val="00C81E69"/>
    <w:rsid w:val="00C85791"/>
    <w:rsid w:val="00C87FEC"/>
    <w:rsid w:val="00C9438F"/>
    <w:rsid w:val="00C959F5"/>
    <w:rsid w:val="00C973DD"/>
    <w:rsid w:val="00CA08E2"/>
    <w:rsid w:val="00CA4D86"/>
    <w:rsid w:val="00CB0509"/>
    <w:rsid w:val="00CB5815"/>
    <w:rsid w:val="00CC2AEA"/>
    <w:rsid w:val="00CC2F2E"/>
    <w:rsid w:val="00CC79B1"/>
    <w:rsid w:val="00CD5BF0"/>
    <w:rsid w:val="00CE5682"/>
    <w:rsid w:val="00CE5F80"/>
    <w:rsid w:val="00CE7AE0"/>
    <w:rsid w:val="00CF10B4"/>
    <w:rsid w:val="00CF21B5"/>
    <w:rsid w:val="00CF439C"/>
    <w:rsid w:val="00CF49A3"/>
    <w:rsid w:val="00D01B24"/>
    <w:rsid w:val="00D01F83"/>
    <w:rsid w:val="00D02826"/>
    <w:rsid w:val="00D0440A"/>
    <w:rsid w:val="00D05750"/>
    <w:rsid w:val="00D05CEE"/>
    <w:rsid w:val="00D070F9"/>
    <w:rsid w:val="00D21281"/>
    <w:rsid w:val="00D23704"/>
    <w:rsid w:val="00D23A20"/>
    <w:rsid w:val="00D23E8D"/>
    <w:rsid w:val="00D2483E"/>
    <w:rsid w:val="00D27207"/>
    <w:rsid w:val="00D31558"/>
    <w:rsid w:val="00D35691"/>
    <w:rsid w:val="00D37FEB"/>
    <w:rsid w:val="00D4007A"/>
    <w:rsid w:val="00D44A91"/>
    <w:rsid w:val="00D51817"/>
    <w:rsid w:val="00D531F8"/>
    <w:rsid w:val="00D60652"/>
    <w:rsid w:val="00D71419"/>
    <w:rsid w:val="00D83BC8"/>
    <w:rsid w:val="00D84589"/>
    <w:rsid w:val="00D8688F"/>
    <w:rsid w:val="00DA1ABE"/>
    <w:rsid w:val="00DA6027"/>
    <w:rsid w:val="00DB347A"/>
    <w:rsid w:val="00DB565B"/>
    <w:rsid w:val="00DB70A4"/>
    <w:rsid w:val="00DC3FD6"/>
    <w:rsid w:val="00DE2147"/>
    <w:rsid w:val="00DE7671"/>
    <w:rsid w:val="00DF00B4"/>
    <w:rsid w:val="00E01D67"/>
    <w:rsid w:val="00E075E2"/>
    <w:rsid w:val="00E13AAB"/>
    <w:rsid w:val="00E143EA"/>
    <w:rsid w:val="00E33010"/>
    <w:rsid w:val="00E363D6"/>
    <w:rsid w:val="00E4019F"/>
    <w:rsid w:val="00E4570F"/>
    <w:rsid w:val="00E53CDE"/>
    <w:rsid w:val="00E5569C"/>
    <w:rsid w:val="00E6268D"/>
    <w:rsid w:val="00E65D28"/>
    <w:rsid w:val="00E67845"/>
    <w:rsid w:val="00E82381"/>
    <w:rsid w:val="00E855AC"/>
    <w:rsid w:val="00E86285"/>
    <w:rsid w:val="00E865D5"/>
    <w:rsid w:val="00E91A72"/>
    <w:rsid w:val="00E93EB2"/>
    <w:rsid w:val="00E9703E"/>
    <w:rsid w:val="00E97052"/>
    <w:rsid w:val="00E9793C"/>
    <w:rsid w:val="00E97942"/>
    <w:rsid w:val="00E97F3F"/>
    <w:rsid w:val="00EA16FE"/>
    <w:rsid w:val="00EA1EC6"/>
    <w:rsid w:val="00EA3E58"/>
    <w:rsid w:val="00EA5B0E"/>
    <w:rsid w:val="00EA7BC4"/>
    <w:rsid w:val="00EB0507"/>
    <w:rsid w:val="00EB26EB"/>
    <w:rsid w:val="00EC3B9C"/>
    <w:rsid w:val="00EC6B52"/>
    <w:rsid w:val="00EC7CAF"/>
    <w:rsid w:val="00ED6174"/>
    <w:rsid w:val="00EE1352"/>
    <w:rsid w:val="00EE227F"/>
    <w:rsid w:val="00EE7CE2"/>
    <w:rsid w:val="00EF0376"/>
    <w:rsid w:val="00EF0BBE"/>
    <w:rsid w:val="00F02E38"/>
    <w:rsid w:val="00F06954"/>
    <w:rsid w:val="00F07757"/>
    <w:rsid w:val="00F1441F"/>
    <w:rsid w:val="00F14A8E"/>
    <w:rsid w:val="00F162C3"/>
    <w:rsid w:val="00F310DA"/>
    <w:rsid w:val="00F31605"/>
    <w:rsid w:val="00F33417"/>
    <w:rsid w:val="00F3390E"/>
    <w:rsid w:val="00F374BF"/>
    <w:rsid w:val="00F43C60"/>
    <w:rsid w:val="00F4747B"/>
    <w:rsid w:val="00F60239"/>
    <w:rsid w:val="00F613B3"/>
    <w:rsid w:val="00F62002"/>
    <w:rsid w:val="00F6278C"/>
    <w:rsid w:val="00F62A5D"/>
    <w:rsid w:val="00F636D1"/>
    <w:rsid w:val="00F704AB"/>
    <w:rsid w:val="00F706B6"/>
    <w:rsid w:val="00F80D03"/>
    <w:rsid w:val="00F84CB3"/>
    <w:rsid w:val="00F9471F"/>
    <w:rsid w:val="00FA5550"/>
    <w:rsid w:val="00FB05D3"/>
    <w:rsid w:val="00FB0E51"/>
    <w:rsid w:val="00FB2598"/>
    <w:rsid w:val="00FB2F96"/>
    <w:rsid w:val="00FC75C8"/>
    <w:rsid w:val="00FD29C2"/>
    <w:rsid w:val="00FE11D0"/>
    <w:rsid w:val="00FE4578"/>
    <w:rsid w:val="00FE6945"/>
    <w:rsid w:val="00FF222F"/>
    <w:rsid w:val="00FF5BC8"/>
    <w:rsid w:val="00FF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CD"/>
    <w:rPr>
      <w:rFonts w:ascii="Tahoma" w:hAnsi="Tahoma" w:cs="Tahoma"/>
      <w:sz w:val="16"/>
      <w:szCs w:val="16"/>
    </w:rPr>
  </w:style>
  <w:style w:type="paragraph" w:styleId="NormalWeb">
    <w:name w:val="Normal (Web)"/>
    <w:basedOn w:val="Normal"/>
    <w:uiPriority w:val="99"/>
    <w:unhideWhenUsed/>
    <w:rsid w:val="0057074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70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3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CD"/>
    <w:rPr>
      <w:rFonts w:ascii="Tahoma" w:hAnsi="Tahoma" w:cs="Tahoma"/>
      <w:sz w:val="16"/>
      <w:szCs w:val="16"/>
    </w:rPr>
  </w:style>
  <w:style w:type="paragraph" w:styleId="NormalWeb">
    <w:name w:val="Normal (Web)"/>
    <w:basedOn w:val="Normal"/>
    <w:uiPriority w:val="99"/>
    <w:unhideWhenUsed/>
    <w:rsid w:val="0057074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70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3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4629">
      <w:bodyDiv w:val="1"/>
      <w:marLeft w:val="0"/>
      <w:marRight w:val="0"/>
      <w:marTop w:val="0"/>
      <w:marBottom w:val="0"/>
      <w:divBdr>
        <w:top w:val="none" w:sz="0" w:space="0" w:color="auto"/>
        <w:left w:val="none" w:sz="0" w:space="0" w:color="auto"/>
        <w:bottom w:val="none" w:sz="0" w:space="0" w:color="auto"/>
        <w:right w:val="none" w:sz="0" w:space="0" w:color="auto"/>
      </w:divBdr>
      <w:divsChild>
        <w:div w:id="31654257">
          <w:marLeft w:val="547"/>
          <w:marRight w:val="0"/>
          <w:marTop w:val="149"/>
          <w:marBottom w:val="0"/>
          <w:divBdr>
            <w:top w:val="none" w:sz="0" w:space="0" w:color="auto"/>
            <w:left w:val="none" w:sz="0" w:space="0" w:color="auto"/>
            <w:bottom w:val="none" w:sz="0" w:space="0" w:color="auto"/>
            <w:right w:val="none" w:sz="0" w:space="0" w:color="auto"/>
          </w:divBdr>
        </w:div>
        <w:div w:id="1329556674">
          <w:marLeft w:val="547"/>
          <w:marRight w:val="0"/>
          <w:marTop w:val="149"/>
          <w:marBottom w:val="0"/>
          <w:divBdr>
            <w:top w:val="none" w:sz="0" w:space="0" w:color="auto"/>
            <w:left w:val="none" w:sz="0" w:space="0" w:color="auto"/>
            <w:bottom w:val="none" w:sz="0" w:space="0" w:color="auto"/>
            <w:right w:val="none" w:sz="0" w:space="0" w:color="auto"/>
          </w:divBdr>
        </w:div>
      </w:divsChild>
    </w:div>
    <w:div w:id="250437474">
      <w:bodyDiv w:val="1"/>
      <w:marLeft w:val="0"/>
      <w:marRight w:val="0"/>
      <w:marTop w:val="0"/>
      <w:marBottom w:val="0"/>
      <w:divBdr>
        <w:top w:val="none" w:sz="0" w:space="0" w:color="auto"/>
        <w:left w:val="none" w:sz="0" w:space="0" w:color="auto"/>
        <w:bottom w:val="none" w:sz="0" w:space="0" w:color="auto"/>
        <w:right w:val="none" w:sz="0" w:space="0" w:color="auto"/>
      </w:divBdr>
    </w:div>
    <w:div w:id="352651881">
      <w:bodyDiv w:val="1"/>
      <w:marLeft w:val="0"/>
      <w:marRight w:val="0"/>
      <w:marTop w:val="0"/>
      <w:marBottom w:val="0"/>
      <w:divBdr>
        <w:top w:val="none" w:sz="0" w:space="0" w:color="auto"/>
        <w:left w:val="none" w:sz="0" w:space="0" w:color="auto"/>
        <w:bottom w:val="none" w:sz="0" w:space="0" w:color="auto"/>
        <w:right w:val="none" w:sz="0" w:space="0" w:color="auto"/>
      </w:divBdr>
    </w:div>
    <w:div w:id="400373927">
      <w:bodyDiv w:val="1"/>
      <w:marLeft w:val="0"/>
      <w:marRight w:val="0"/>
      <w:marTop w:val="0"/>
      <w:marBottom w:val="0"/>
      <w:divBdr>
        <w:top w:val="none" w:sz="0" w:space="0" w:color="auto"/>
        <w:left w:val="none" w:sz="0" w:space="0" w:color="auto"/>
        <w:bottom w:val="none" w:sz="0" w:space="0" w:color="auto"/>
        <w:right w:val="none" w:sz="0" w:space="0" w:color="auto"/>
      </w:divBdr>
    </w:div>
    <w:div w:id="703016043">
      <w:bodyDiv w:val="1"/>
      <w:marLeft w:val="0"/>
      <w:marRight w:val="0"/>
      <w:marTop w:val="0"/>
      <w:marBottom w:val="0"/>
      <w:divBdr>
        <w:top w:val="none" w:sz="0" w:space="0" w:color="auto"/>
        <w:left w:val="none" w:sz="0" w:space="0" w:color="auto"/>
        <w:bottom w:val="none" w:sz="0" w:space="0" w:color="auto"/>
        <w:right w:val="none" w:sz="0" w:space="0" w:color="auto"/>
      </w:divBdr>
      <w:divsChild>
        <w:div w:id="136412816">
          <w:marLeft w:val="547"/>
          <w:marRight w:val="0"/>
          <w:marTop w:val="154"/>
          <w:marBottom w:val="0"/>
          <w:divBdr>
            <w:top w:val="none" w:sz="0" w:space="0" w:color="auto"/>
            <w:left w:val="none" w:sz="0" w:space="0" w:color="auto"/>
            <w:bottom w:val="none" w:sz="0" w:space="0" w:color="auto"/>
            <w:right w:val="none" w:sz="0" w:space="0" w:color="auto"/>
          </w:divBdr>
        </w:div>
        <w:div w:id="278995414">
          <w:marLeft w:val="547"/>
          <w:marRight w:val="0"/>
          <w:marTop w:val="154"/>
          <w:marBottom w:val="0"/>
          <w:divBdr>
            <w:top w:val="none" w:sz="0" w:space="0" w:color="auto"/>
            <w:left w:val="none" w:sz="0" w:space="0" w:color="auto"/>
            <w:bottom w:val="none" w:sz="0" w:space="0" w:color="auto"/>
            <w:right w:val="none" w:sz="0" w:space="0" w:color="auto"/>
          </w:divBdr>
        </w:div>
      </w:divsChild>
    </w:div>
    <w:div w:id="869221844">
      <w:bodyDiv w:val="1"/>
      <w:marLeft w:val="0"/>
      <w:marRight w:val="0"/>
      <w:marTop w:val="0"/>
      <w:marBottom w:val="0"/>
      <w:divBdr>
        <w:top w:val="none" w:sz="0" w:space="0" w:color="auto"/>
        <w:left w:val="none" w:sz="0" w:space="0" w:color="auto"/>
        <w:bottom w:val="none" w:sz="0" w:space="0" w:color="auto"/>
        <w:right w:val="none" w:sz="0" w:space="0" w:color="auto"/>
      </w:divBdr>
      <w:divsChild>
        <w:div w:id="436632404">
          <w:marLeft w:val="547"/>
          <w:marRight w:val="0"/>
          <w:marTop w:val="144"/>
          <w:marBottom w:val="0"/>
          <w:divBdr>
            <w:top w:val="none" w:sz="0" w:space="0" w:color="auto"/>
            <w:left w:val="none" w:sz="0" w:space="0" w:color="auto"/>
            <w:bottom w:val="none" w:sz="0" w:space="0" w:color="auto"/>
            <w:right w:val="none" w:sz="0" w:space="0" w:color="auto"/>
          </w:divBdr>
        </w:div>
        <w:div w:id="1015959663">
          <w:marLeft w:val="547"/>
          <w:marRight w:val="0"/>
          <w:marTop w:val="144"/>
          <w:marBottom w:val="0"/>
          <w:divBdr>
            <w:top w:val="none" w:sz="0" w:space="0" w:color="auto"/>
            <w:left w:val="none" w:sz="0" w:space="0" w:color="auto"/>
            <w:bottom w:val="none" w:sz="0" w:space="0" w:color="auto"/>
            <w:right w:val="none" w:sz="0" w:space="0" w:color="auto"/>
          </w:divBdr>
        </w:div>
        <w:div w:id="1790272073">
          <w:marLeft w:val="547"/>
          <w:marRight w:val="0"/>
          <w:marTop w:val="144"/>
          <w:marBottom w:val="0"/>
          <w:divBdr>
            <w:top w:val="none" w:sz="0" w:space="0" w:color="auto"/>
            <w:left w:val="none" w:sz="0" w:space="0" w:color="auto"/>
            <w:bottom w:val="none" w:sz="0" w:space="0" w:color="auto"/>
            <w:right w:val="none" w:sz="0" w:space="0" w:color="auto"/>
          </w:divBdr>
        </w:div>
      </w:divsChild>
    </w:div>
    <w:div w:id="1013414704">
      <w:bodyDiv w:val="1"/>
      <w:marLeft w:val="0"/>
      <w:marRight w:val="0"/>
      <w:marTop w:val="0"/>
      <w:marBottom w:val="0"/>
      <w:divBdr>
        <w:top w:val="none" w:sz="0" w:space="0" w:color="auto"/>
        <w:left w:val="none" w:sz="0" w:space="0" w:color="auto"/>
        <w:bottom w:val="none" w:sz="0" w:space="0" w:color="auto"/>
        <w:right w:val="none" w:sz="0" w:space="0" w:color="auto"/>
      </w:divBdr>
    </w:div>
    <w:div w:id="1411731980">
      <w:bodyDiv w:val="1"/>
      <w:marLeft w:val="0"/>
      <w:marRight w:val="0"/>
      <w:marTop w:val="0"/>
      <w:marBottom w:val="0"/>
      <w:divBdr>
        <w:top w:val="none" w:sz="0" w:space="0" w:color="auto"/>
        <w:left w:val="none" w:sz="0" w:space="0" w:color="auto"/>
        <w:bottom w:val="none" w:sz="0" w:space="0" w:color="auto"/>
        <w:right w:val="none" w:sz="0" w:space="0" w:color="auto"/>
      </w:divBdr>
      <w:divsChild>
        <w:div w:id="1016688925">
          <w:marLeft w:val="547"/>
          <w:marRight w:val="0"/>
          <w:marTop w:val="82"/>
          <w:marBottom w:val="0"/>
          <w:divBdr>
            <w:top w:val="none" w:sz="0" w:space="0" w:color="auto"/>
            <w:left w:val="none" w:sz="0" w:space="0" w:color="auto"/>
            <w:bottom w:val="none" w:sz="0" w:space="0" w:color="auto"/>
            <w:right w:val="none" w:sz="0" w:space="0" w:color="auto"/>
          </w:divBdr>
        </w:div>
        <w:div w:id="1896235147">
          <w:marLeft w:val="547"/>
          <w:marRight w:val="0"/>
          <w:marTop w:val="82"/>
          <w:marBottom w:val="0"/>
          <w:divBdr>
            <w:top w:val="none" w:sz="0" w:space="0" w:color="auto"/>
            <w:left w:val="none" w:sz="0" w:space="0" w:color="auto"/>
            <w:bottom w:val="none" w:sz="0" w:space="0" w:color="auto"/>
            <w:right w:val="none" w:sz="0" w:space="0" w:color="auto"/>
          </w:divBdr>
        </w:div>
        <w:div w:id="1194806055">
          <w:marLeft w:val="547"/>
          <w:marRight w:val="0"/>
          <w:marTop w:val="82"/>
          <w:marBottom w:val="0"/>
          <w:divBdr>
            <w:top w:val="none" w:sz="0" w:space="0" w:color="auto"/>
            <w:left w:val="none" w:sz="0" w:space="0" w:color="auto"/>
            <w:bottom w:val="none" w:sz="0" w:space="0" w:color="auto"/>
            <w:right w:val="none" w:sz="0" w:space="0" w:color="auto"/>
          </w:divBdr>
        </w:div>
        <w:div w:id="205140615">
          <w:marLeft w:val="547"/>
          <w:marRight w:val="0"/>
          <w:marTop w:val="82"/>
          <w:marBottom w:val="0"/>
          <w:divBdr>
            <w:top w:val="none" w:sz="0" w:space="0" w:color="auto"/>
            <w:left w:val="none" w:sz="0" w:space="0" w:color="auto"/>
            <w:bottom w:val="none" w:sz="0" w:space="0" w:color="auto"/>
            <w:right w:val="none" w:sz="0" w:space="0" w:color="auto"/>
          </w:divBdr>
        </w:div>
        <w:div w:id="1188374152">
          <w:marLeft w:val="547"/>
          <w:marRight w:val="0"/>
          <w:marTop w:val="82"/>
          <w:marBottom w:val="0"/>
          <w:divBdr>
            <w:top w:val="none" w:sz="0" w:space="0" w:color="auto"/>
            <w:left w:val="none" w:sz="0" w:space="0" w:color="auto"/>
            <w:bottom w:val="none" w:sz="0" w:space="0" w:color="auto"/>
            <w:right w:val="none" w:sz="0" w:space="0" w:color="auto"/>
          </w:divBdr>
        </w:div>
        <w:div w:id="283316121">
          <w:marLeft w:val="547"/>
          <w:marRight w:val="0"/>
          <w:marTop w:val="82"/>
          <w:marBottom w:val="0"/>
          <w:divBdr>
            <w:top w:val="none" w:sz="0" w:space="0" w:color="auto"/>
            <w:left w:val="none" w:sz="0" w:space="0" w:color="auto"/>
            <w:bottom w:val="none" w:sz="0" w:space="0" w:color="auto"/>
            <w:right w:val="none" w:sz="0" w:space="0" w:color="auto"/>
          </w:divBdr>
        </w:div>
        <w:div w:id="1707679685">
          <w:marLeft w:val="547"/>
          <w:marRight w:val="0"/>
          <w:marTop w:val="82"/>
          <w:marBottom w:val="0"/>
          <w:divBdr>
            <w:top w:val="none" w:sz="0" w:space="0" w:color="auto"/>
            <w:left w:val="none" w:sz="0" w:space="0" w:color="auto"/>
            <w:bottom w:val="none" w:sz="0" w:space="0" w:color="auto"/>
            <w:right w:val="none" w:sz="0" w:space="0" w:color="auto"/>
          </w:divBdr>
        </w:div>
      </w:divsChild>
    </w:div>
    <w:div w:id="1815292431">
      <w:bodyDiv w:val="1"/>
      <w:marLeft w:val="0"/>
      <w:marRight w:val="0"/>
      <w:marTop w:val="0"/>
      <w:marBottom w:val="0"/>
      <w:divBdr>
        <w:top w:val="none" w:sz="0" w:space="0" w:color="auto"/>
        <w:left w:val="none" w:sz="0" w:space="0" w:color="auto"/>
        <w:bottom w:val="none" w:sz="0" w:space="0" w:color="auto"/>
        <w:right w:val="none" w:sz="0" w:space="0" w:color="auto"/>
      </w:divBdr>
    </w:div>
    <w:div w:id="1878815133">
      <w:bodyDiv w:val="1"/>
      <w:marLeft w:val="0"/>
      <w:marRight w:val="0"/>
      <w:marTop w:val="0"/>
      <w:marBottom w:val="0"/>
      <w:divBdr>
        <w:top w:val="none" w:sz="0" w:space="0" w:color="auto"/>
        <w:left w:val="none" w:sz="0" w:space="0" w:color="auto"/>
        <w:bottom w:val="none" w:sz="0" w:space="0" w:color="auto"/>
        <w:right w:val="none" w:sz="0" w:space="0" w:color="auto"/>
      </w:divBdr>
      <w:divsChild>
        <w:div w:id="1305815784">
          <w:marLeft w:val="706"/>
          <w:marRight w:val="0"/>
          <w:marTop w:val="106"/>
          <w:marBottom w:val="0"/>
          <w:divBdr>
            <w:top w:val="none" w:sz="0" w:space="0" w:color="auto"/>
            <w:left w:val="none" w:sz="0" w:space="0" w:color="auto"/>
            <w:bottom w:val="none" w:sz="0" w:space="0" w:color="auto"/>
            <w:right w:val="none" w:sz="0" w:space="0" w:color="auto"/>
          </w:divBdr>
        </w:div>
        <w:div w:id="140929186">
          <w:marLeft w:val="706"/>
          <w:marRight w:val="0"/>
          <w:marTop w:val="106"/>
          <w:marBottom w:val="0"/>
          <w:divBdr>
            <w:top w:val="none" w:sz="0" w:space="0" w:color="auto"/>
            <w:left w:val="none" w:sz="0" w:space="0" w:color="auto"/>
            <w:bottom w:val="none" w:sz="0" w:space="0" w:color="auto"/>
            <w:right w:val="none" w:sz="0" w:space="0" w:color="auto"/>
          </w:divBdr>
        </w:div>
        <w:div w:id="15010595">
          <w:marLeft w:val="706"/>
          <w:marRight w:val="0"/>
          <w:marTop w:val="106"/>
          <w:marBottom w:val="0"/>
          <w:divBdr>
            <w:top w:val="none" w:sz="0" w:space="0" w:color="auto"/>
            <w:left w:val="none" w:sz="0" w:space="0" w:color="auto"/>
            <w:bottom w:val="none" w:sz="0" w:space="0" w:color="auto"/>
            <w:right w:val="none" w:sz="0" w:space="0" w:color="auto"/>
          </w:divBdr>
        </w:div>
        <w:div w:id="2135363755">
          <w:marLeft w:val="706"/>
          <w:marRight w:val="0"/>
          <w:marTop w:val="106"/>
          <w:marBottom w:val="0"/>
          <w:divBdr>
            <w:top w:val="none" w:sz="0" w:space="0" w:color="auto"/>
            <w:left w:val="none" w:sz="0" w:space="0" w:color="auto"/>
            <w:bottom w:val="none" w:sz="0" w:space="0" w:color="auto"/>
            <w:right w:val="none" w:sz="0" w:space="0" w:color="auto"/>
          </w:divBdr>
        </w:div>
        <w:div w:id="1045836059">
          <w:marLeft w:val="706"/>
          <w:marRight w:val="0"/>
          <w:marTop w:val="106"/>
          <w:marBottom w:val="0"/>
          <w:divBdr>
            <w:top w:val="none" w:sz="0" w:space="0" w:color="auto"/>
            <w:left w:val="none" w:sz="0" w:space="0" w:color="auto"/>
            <w:bottom w:val="none" w:sz="0" w:space="0" w:color="auto"/>
            <w:right w:val="none" w:sz="0" w:space="0" w:color="auto"/>
          </w:divBdr>
        </w:div>
      </w:divsChild>
    </w:div>
    <w:div w:id="1919830136">
      <w:bodyDiv w:val="1"/>
      <w:marLeft w:val="0"/>
      <w:marRight w:val="0"/>
      <w:marTop w:val="0"/>
      <w:marBottom w:val="0"/>
      <w:divBdr>
        <w:top w:val="none" w:sz="0" w:space="0" w:color="auto"/>
        <w:left w:val="none" w:sz="0" w:space="0" w:color="auto"/>
        <w:bottom w:val="none" w:sz="0" w:space="0" w:color="auto"/>
        <w:right w:val="none" w:sz="0" w:space="0" w:color="auto"/>
      </w:divBdr>
    </w:div>
    <w:div w:id="1996031602">
      <w:bodyDiv w:val="1"/>
      <w:marLeft w:val="0"/>
      <w:marRight w:val="0"/>
      <w:marTop w:val="0"/>
      <w:marBottom w:val="0"/>
      <w:divBdr>
        <w:top w:val="none" w:sz="0" w:space="0" w:color="auto"/>
        <w:left w:val="none" w:sz="0" w:space="0" w:color="auto"/>
        <w:bottom w:val="none" w:sz="0" w:space="0" w:color="auto"/>
        <w:right w:val="none" w:sz="0" w:space="0" w:color="auto"/>
      </w:divBdr>
      <w:divsChild>
        <w:div w:id="1020544631">
          <w:marLeft w:val="547"/>
          <w:marRight w:val="0"/>
          <w:marTop w:val="96"/>
          <w:marBottom w:val="0"/>
          <w:divBdr>
            <w:top w:val="none" w:sz="0" w:space="0" w:color="auto"/>
            <w:left w:val="none" w:sz="0" w:space="0" w:color="auto"/>
            <w:bottom w:val="none" w:sz="0" w:space="0" w:color="auto"/>
            <w:right w:val="none" w:sz="0" w:space="0" w:color="auto"/>
          </w:divBdr>
        </w:div>
        <w:div w:id="647905037">
          <w:marLeft w:val="547"/>
          <w:marRight w:val="0"/>
          <w:marTop w:val="96"/>
          <w:marBottom w:val="0"/>
          <w:divBdr>
            <w:top w:val="none" w:sz="0" w:space="0" w:color="auto"/>
            <w:left w:val="none" w:sz="0" w:space="0" w:color="auto"/>
            <w:bottom w:val="none" w:sz="0" w:space="0" w:color="auto"/>
            <w:right w:val="none" w:sz="0" w:space="0" w:color="auto"/>
          </w:divBdr>
        </w:div>
      </w:divsChild>
    </w:div>
    <w:div w:id="21018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hyperlink" Target="http://www.learner.org/interactives/middleages/healtact2.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png"/><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learner.org/interactives/middleages/rel_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dc:creator>
  <cp:lastModifiedBy>Lyndsey</cp:lastModifiedBy>
  <cp:revision>1</cp:revision>
  <dcterms:created xsi:type="dcterms:W3CDTF">2013-08-18T16:21:00Z</dcterms:created>
  <dcterms:modified xsi:type="dcterms:W3CDTF">2013-08-18T17:22:00Z</dcterms:modified>
</cp:coreProperties>
</file>